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90D5" w14:textId="77777777" w:rsidR="0075538D" w:rsidRDefault="001E24F1">
      <w:pPr>
        <w:spacing w:before="80"/>
        <w:ind w:left="2101" w:right="1966"/>
        <w:jc w:val="center"/>
        <w:rPr>
          <w:b/>
          <w:sz w:val="24"/>
        </w:rPr>
      </w:pPr>
      <w:r>
        <w:rPr>
          <w:b/>
          <w:sz w:val="24"/>
        </w:rPr>
        <w:t>RIVER OAK CENTER FOR CHILDREN, INC.</w:t>
      </w:r>
    </w:p>
    <w:p w14:paraId="18DC2508" w14:textId="77777777" w:rsidR="0075538D" w:rsidRDefault="001E24F1">
      <w:pPr>
        <w:spacing w:before="4"/>
        <w:ind w:left="2101" w:right="2000"/>
        <w:jc w:val="center"/>
        <w:rPr>
          <w:sz w:val="20"/>
        </w:rPr>
      </w:pPr>
      <w:r>
        <w:rPr>
          <w:sz w:val="19"/>
        </w:rPr>
        <w:t xml:space="preserve">Administrative Office </w:t>
      </w:r>
      <w:r>
        <w:rPr>
          <w:sz w:val="20"/>
        </w:rPr>
        <w:t>5445 Laurel Hills Drive, Sacramento, CA 95841</w:t>
      </w:r>
    </w:p>
    <w:p w14:paraId="50855BE1" w14:textId="77777777" w:rsidR="0075538D" w:rsidRDefault="0075538D">
      <w:pPr>
        <w:pStyle w:val="BodyText"/>
        <w:spacing w:before="3"/>
        <w:rPr>
          <w:u w:val="none"/>
        </w:rPr>
      </w:pPr>
    </w:p>
    <w:p w14:paraId="27229484" w14:textId="77777777" w:rsidR="0075538D" w:rsidRDefault="001E24F1">
      <w:pPr>
        <w:spacing w:before="1"/>
        <w:ind w:left="2018" w:right="2000"/>
        <w:jc w:val="center"/>
        <w:rPr>
          <w:b/>
          <w:sz w:val="31"/>
        </w:rPr>
      </w:pPr>
      <w:r>
        <w:rPr>
          <w:b/>
          <w:sz w:val="31"/>
        </w:rPr>
        <w:t>INFORMED CONSENT</w:t>
      </w:r>
    </w:p>
    <w:p w14:paraId="74A85442" w14:textId="77777777" w:rsidR="0075538D" w:rsidRPr="005D1BBC" w:rsidRDefault="0075538D">
      <w:pPr>
        <w:pStyle w:val="BodyText"/>
        <w:spacing w:before="8"/>
        <w:rPr>
          <w:b/>
          <w:sz w:val="22"/>
          <w:szCs w:val="22"/>
          <w:u w:val="none"/>
        </w:rPr>
      </w:pPr>
    </w:p>
    <w:p w14:paraId="78B54CAD" w14:textId="77777777" w:rsidR="0075538D" w:rsidRPr="005D1BBC" w:rsidRDefault="001E24F1">
      <w:pPr>
        <w:spacing w:before="1"/>
        <w:ind w:left="160"/>
        <w:rPr>
          <w:b/>
        </w:rPr>
      </w:pPr>
      <w:r w:rsidRPr="005D1BBC">
        <w:rPr>
          <w:b/>
        </w:rPr>
        <w:t>As you begin services, River Oak Center for Children, would like to inform you of the following:</w:t>
      </w:r>
    </w:p>
    <w:p w14:paraId="5E4B8DD8" w14:textId="77777777" w:rsidR="0075538D" w:rsidRPr="00C76750" w:rsidRDefault="0075538D">
      <w:pPr>
        <w:pStyle w:val="BodyText"/>
        <w:spacing w:before="5"/>
        <w:rPr>
          <w:b/>
          <w:sz w:val="18"/>
          <w:szCs w:val="18"/>
          <w:u w:val="none"/>
        </w:rPr>
      </w:pPr>
    </w:p>
    <w:p w14:paraId="138D8132" w14:textId="77777777" w:rsidR="0075538D" w:rsidRPr="005D1BBC" w:rsidRDefault="001E24F1">
      <w:pPr>
        <w:pStyle w:val="BodyText"/>
        <w:ind w:left="111"/>
        <w:rPr>
          <w:sz w:val="22"/>
          <w:szCs w:val="22"/>
          <w:u w:val="none"/>
        </w:rPr>
      </w:pPr>
      <w:r w:rsidRPr="005D1BBC">
        <w:rPr>
          <w:b/>
          <w:sz w:val="22"/>
          <w:szCs w:val="22"/>
          <w:u w:val="thick"/>
        </w:rPr>
        <w:t>Exchange of Information within the Agency</w:t>
      </w:r>
      <w:r w:rsidRPr="005D1BBC">
        <w:rPr>
          <w:sz w:val="22"/>
          <w:szCs w:val="22"/>
          <w:u w:val="none"/>
        </w:rPr>
        <w:t xml:space="preserve">. River Oak uses a team approach to providing services, and we provide supervision to all staff who serve your family. Therefore, information about your child’s and family’s progress will be shared with other River Oak Center for Children personnel, </w:t>
      </w:r>
      <w:proofErr w:type="gramStart"/>
      <w:r w:rsidRPr="005D1BBC">
        <w:rPr>
          <w:sz w:val="22"/>
          <w:szCs w:val="22"/>
          <w:u w:val="none"/>
        </w:rPr>
        <w:t>in order to</w:t>
      </w:r>
      <w:proofErr w:type="gramEnd"/>
      <w:r w:rsidRPr="005D1BBC">
        <w:rPr>
          <w:sz w:val="22"/>
          <w:szCs w:val="22"/>
          <w:u w:val="none"/>
        </w:rPr>
        <w:t xml:space="preserve"> supervise or consult with staff about the best care.</w:t>
      </w:r>
    </w:p>
    <w:p w14:paraId="36A219F4" w14:textId="77777777" w:rsidR="0075538D" w:rsidRPr="00C76750" w:rsidRDefault="0075538D">
      <w:pPr>
        <w:pStyle w:val="BodyText"/>
        <w:spacing w:before="6"/>
        <w:rPr>
          <w:sz w:val="18"/>
          <w:szCs w:val="18"/>
          <w:u w:val="none"/>
        </w:rPr>
      </w:pPr>
    </w:p>
    <w:p w14:paraId="03CA87BA" w14:textId="77777777" w:rsidR="0075538D" w:rsidRPr="005D1BBC" w:rsidRDefault="001E24F1">
      <w:pPr>
        <w:spacing w:line="249" w:lineRule="auto"/>
        <w:ind w:left="112" w:right="224"/>
        <w:jc w:val="both"/>
        <w:rPr>
          <w:b/>
        </w:rPr>
      </w:pPr>
      <w:r w:rsidRPr="005D1BBC">
        <w:rPr>
          <w:b/>
          <w:u w:val="thick"/>
        </w:rPr>
        <w:t xml:space="preserve">Confidentiality and Mandated Reporting. </w:t>
      </w:r>
      <w:r w:rsidRPr="005D1BBC">
        <w:t xml:space="preserve">Communication between you and your child and River Oak staff is confidential. However, under California state laws, </w:t>
      </w:r>
      <w:r w:rsidRPr="005D1BBC">
        <w:rPr>
          <w:b/>
        </w:rPr>
        <w:t>River Oak employees are required to report information to the police, social services and/or others in the following situations:</w:t>
      </w:r>
    </w:p>
    <w:p w14:paraId="0BC59522" w14:textId="77777777" w:rsidR="0075538D" w:rsidRPr="005D1BBC" w:rsidRDefault="001E24F1">
      <w:pPr>
        <w:pStyle w:val="ListParagraph"/>
        <w:numPr>
          <w:ilvl w:val="0"/>
          <w:numId w:val="1"/>
        </w:numPr>
        <w:tabs>
          <w:tab w:val="left" w:pos="1599"/>
          <w:tab w:val="left" w:pos="1600"/>
        </w:tabs>
        <w:spacing w:before="5" w:line="249" w:lineRule="auto"/>
        <w:ind w:right="165"/>
      </w:pPr>
      <w:r w:rsidRPr="005D1BBC">
        <w:t>Whenever information is revealed that causes the staff member to know or reasonably suspect that child abuse has occurred, including physical abuse, sexual abuse, emotional abuse, and neglect.</w:t>
      </w:r>
      <w:r w:rsidRPr="005D1BBC">
        <w:rPr>
          <w:spacing w:val="-4"/>
        </w:rPr>
        <w:t xml:space="preserve"> </w:t>
      </w:r>
      <w:r w:rsidRPr="005D1BBC">
        <w:t>Child</w:t>
      </w:r>
      <w:r w:rsidRPr="005D1BBC">
        <w:rPr>
          <w:spacing w:val="-5"/>
        </w:rPr>
        <w:t xml:space="preserve"> </w:t>
      </w:r>
      <w:r w:rsidRPr="005D1BBC">
        <w:t>abuse</w:t>
      </w:r>
      <w:r w:rsidRPr="005D1BBC">
        <w:rPr>
          <w:spacing w:val="-4"/>
        </w:rPr>
        <w:t xml:space="preserve"> </w:t>
      </w:r>
      <w:r w:rsidRPr="005D1BBC">
        <w:t>can</w:t>
      </w:r>
      <w:r w:rsidRPr="005D1BBC">
        <w:rPr>
          <w:spacing w:val="-4"/>
        </w:rPr>
        <w:t xml:space="preserve"> </w:t>
      </w:r>
      <w:r w:rsidRPr="005D1BBC">
        <w:t>include</w:t>
      </w:r>
      <w:r w:rsidRPr="005D1BBC">
        <w:rPr>
          <w:spacing w:val="-4"/>
        </w:rPr>
        <w:t xml:space="preserve"> </w:t>
      </w:r>
      <w:r w:rsidRPr="005D1BBC">
        <w:t>sexting</w:t>
      </w:r>
      <w:r w:rsidRPr="005D1BBC">
        <w:rPr>
          <w:spacing w:val="-5"/>
        </w:rPr>
        <w:t xml:space="preserve"> </w:t>
      </w:r>
      <w:r w:rsidRPr="005D1BBC">
        <w:t>(sending</w:t>
      </w:r>
      <w:r w:rsidRPr="005D1BBC">
        <w:rPr>
          <w:spacing w:val="-4"/>
        </w:rPr>
        <w:t xml:space="preserve"> </w:t>
      </w:r>
      <w:r w:rsidRPr="005D1BBC">
        <w:t>a</w:t>
      </w:r>
      <w:r w:rsidRPr="005D1BBC">
        <w:rPr>
          <w:spacing w:val="-4"/>
        </w:rPr>
        <w:t xml:space="preserve"> </w:t>
      </w:r>
      <w:r w:rsidRPr="005D1BBC">
        <w:t>sexually</w:t>
      </w:r>
      <w:r w:rsidRPr="005D1BBC">
        <w:rPr>
          <w:spacing w:val="-4"/>
        </w:rPr>
        <w:t xml:space="preserve"> </w:t>
      </w:r>
      <w:r w:rsidRPr="005D1BBC">
        <w:t>suggestive</w:t>
      </w:r>
      <w:r w:rsidRPr="005D1BBC">
        <w:rPr>
          <w:spacing w:val="-4"/>
        </w:rPr>
        <w:t xml:space="preserve"> </w:t>
      </w:r>
      <w:r w:rsidRPr="005D1BBC">
        <w:t>picture</w:t>
      </w:r>
      <w:r w:rsidRPr="005D1BBC">
        <w:rPr>
          <w:spacing w:val="-4"/>
        </w:rPr>
        <w:t xml:space="preserve"> </w:t>
      </w:r>
      <w:r w:rsidRPr="005D1BBC">
        <w:t>to</w:t>
      </w:r>
      <w:r w:rsidRPr="005D1BBC">
        <w:rPr>
          <w:spacing w:val="-5"/>
        </w:rPr>
        <w:t xml:space="preserve"> </w:t>
      </w:r>
      <w:r w:rsidRPr="005D1BBC">
        <w:t>someone).</w:t>
      </w:r>
    </w:p>
    <w:p w14:paraId="35F6F36C" w14:textId="77777777" w:rsidR="0075538D" w:rsidRPr="005D1BBC" w:rsidRDefault="001E24F1">
      <w:pPr>
        <w:pStyle w:val="ListParagraph"/>
        <w:numPr>
          <w:ilvl w:val="0"/>
          <w:numId w:val="1"/>
        </w:numPr>
        <w:tabs>
          <w:tab w:val="left" w:pos="1599"/>
          <w:tab w:val="left" w:pos="1600"/>
        </w:tabs>
        <w:spacing w:line="249" w:lineRule="auto"/>
        <w:ind w:right="477"/>
      </w:pPr>
      <w:r w:rsidRPr="005D1BBC">
        <w:t xml:space="preserve">Whenever information is observed or reported that causes the staff member to suspect that abuse of a dependent adult or elder has occurred, including physical abuse, sexual abuse, neglect, </w:t>
      </w:r>
      <w:proofErr w:type="gramStart"/>
      <w:r w:rsidRPr="005D1BBC">
        <w:t>abandonment</w:t>
      </w:r>
      <w:proofErr w:type="gramEnd"/>
      <w:r w:rsidRPr="005D1BBC">
        <w:t xml:space="preserve"> and financial</w:t>
      </w:r>
      <w:r w:rsidRPr="005D1BBC">
        <w:rPr>
          <w:spacing w:val="-14"/>
        </w:rPr>
        <w:t xml:space="preserve"> </w:t>
      </w:r>
      <w:r w:rsidRPr="005D1BBC">
        <w:t>abuse.</w:t>
      </w:r>
    </w:p>
    <w:p w14:paraId="5DE5474E" w14:textId="77777777" w:rsidR="0075538D" w:rsidRPr="005D1BBC" w:rsidRDefault="001E24F1">
      <w:pPr>
        <w:pStyle w:val="ListParagraph"/>
        <w:numPr>
          <w:ilvl w:val="0"/>
          <w:numId w:val="1"/>
        </w:numPr>
        <w:tabs>
          <w:tab w:val="left" w:pos="1599"/>
          <w:tab w:val="left" w:pos="1600"/>
        </w:tabs>
        <w:ind w:left="1599" w:hanging="359"/>
      </w:pPr>
      <w:r w:rsidRPr="005D1BBC">
        <w:t>When serious threats of violence are made toward individuals, groups, or</w:t>
      </w:r>
      <w:r w:rsidRPr="005D1BBC">
        <w:rPr>
          <w:spacing w:val="-33"/>
        </w:rPr>
        <w:t xml:space="preserve"> </w:t>
      </w:r>
      <w:r w:rsidRPr="005D1BBC">
        <w:t>places.</w:t>
      </w:r>
    </w:p>
    <w:p w14:paraId="3FED69B5" w14:textId="77777777" w:rsidR="0075538D" w:rsidRPr="005D1BBC" w:rsidRDefault="001E24F1">
      <w:pPr>
        <w:pStyle w:val="ListParagraph"/>
        <w:numPr>
          <w:ilvl w:val="0"/>
          <w:numId w:val="1"/>
        </w:numPr>
        <w:tabs>
          <w:tab w:val="left" w:pos="1599"/>
          <w:tab w:val="left" w:pos="1600"/>
        </w:tabs>
        <w:spacing w:before="9"/>
        <w:ind w:left="1599" w:hanging="359"/>
      </w:pPr>
      <w:r w:rsidRPr="005D1BBC">
        <w:t>To prevent serious injury or harm;</w:t>
      </w:r>
      <w:r w:rsidRPr="005D1BBC">
        <w:rPr>
          <w:spacing w:val="-13"/>
        </w:rPr>
        <w:t xml:space="preserve"> </w:t>
      </w:r>
      <w:r w:rsidRPr="005D1BBC">
        <w:t>and</w:t>
      </w:r>
    </w:p>
    <w:p w14:paraId="11FD0D96" w14:textId="77777777" w:rsidR="0075538D" w:rsidRPr="005D1BBC" w:rsidRDefault="001E24F1">
      <w:pPr>
        <w:pStyle w:val="ListParagraph"/>
        <w:numPr>
          <w:ilvl w:val="0"/>
          <w:numId w:val="1"/>
        </w:numPr>
        <w:tabs>
          <w:tab w:val="left" w:pos="1599"/>
          <w:tab w:val="left" w:pos="1600"/>
        </w:tabs>
        <w:spacing w:before="9"/>
        <w:ind w:left="1599" w:hanging="359"/>
      </w:pPr>
      <w:r w:rsidRPr="005D1BBC">
        <w:t>When serious threats of suicide are</w:t>
      </w:r>
      <w:r w:rsidRPr="005D1BBC">
        <w:rPr>
          <w:spacing w:val="-19"/>
        </w:rPr>
        <w:t xml:space="preserve"> </w:t>
      </w:r>
      <w:r w:rsidRPr="005D1BBC">
        <w:t>made.</w:t>
      </w:r>
    </w:p>
    <w:p w14:paraId="33FEFC40" w14:textId="77777777" w:rsidR="0075538D" w:rsidRPr="00C76750" w:rsidRDefault="0075538D">
      <w:pPr>
        <w:pStyle w:val="BodyText"/>
        <w:spacing w:before="6"/>
        <w:rPr>
          <w:sz w:val="18"/>
          <w:szCs w:val="18"/>
          <w:u w:val="none"/>
        </w:rPr>
      </w:pPr>
    </w:p>
    <w:p w14:paraId="581FE509" w14:textId="77777777" w:rsidR="0075538D" w:rsidRPr="005D1BBC" w:rsidRDefault="001E24F1">
      <w:pPr>
        <w:pStyle w:val="BodyText"/>
        <w:ind w:left="112"/>
        <w:rPr>
          <w:sz w:val="22"/>
          <w:szCs w:val="22"/>
          <w:u w:val="none"/>
        </w:rPr>
      </w:pPr>
      <w:r w:rsidRPr="005D1BBC">
        <w:rPr>
          <w:b/>
          <w:sz w:val="22"/>
          <w:szCs w:val="22"/>
          <w:u w:val="thick"/>
        </w:rPr>
        <w:t>Coordination with other agencies</w:t>
      </w:r>
      <w:r w:rsidRPr="005D1BBC">
        <w:rPr>
          <w:sz w:val="22"/>
          <w:szCs w:val="22"/>
          <w:u w:val="none"/>
        </w:rPr>
        <w:t>. The law allows River Oak to exchange limited information with County Mental Health and agencies that provide care for you/your child. Please see the Notice of Privacy Practices for details.</w:t>
      </w:r>
    </w:p>
    <w:p w14:paraId="5AA2768A" w14:textId="77777777" w:rsidR="0075538D" w:rsidRPr="00C76750" w:rsidRDefault="0075538D">
      <w:pPr>
        <w:pStyle w:val="BodyText"/>
        <w:spacing w:before="10"/>
        <w:rPr>
          <w:sz w:val="18"/>
          <w:szCs w:val="18"/>
          <w:u w:val="none"/>
        </w:rPr>
      </w:pPr>
    </w:p>
    <w:p w14:paraId="25AA7808" w14:textId="77777777" w:rsidR="0075538D" w:rsidRPr="005D1BBC" w:rsidRDefault="001E24F1">
      <w:pPr>
        <w:pStyle w:val="BodyText"/>
        <w:ind w:left="111" w:right="93"/>
        <w:rPr>
          <w:sz w:val="22"/>
          <w:szCs w:val="22"/>
          <w:u w:val="none"/>
        </w:rPr>
      </w:pPr>
      <w:r w:rsidRPr="005D1BBC">
        <w:rPr>
          <w:b/>
          <w:sz w:val="22"/>
          <w:szCs w:val="22"/>
          <w:u w:val="thick"/>
        </w:rPr>
        <w:t xml:space="preserve">Right to know about the treatment received. </w:t>
      </w:r>
      <w:r w:rsidRPr="005D1BBC">
        <w:rPr>
          <w:sz w:val="22"/>
          <w:szCs w:val="22"/>
          <w:u w:val="none"/>
        </w:rPr>
        <w:t xml:space="preserve">You have the right to be informed of the condition for which treatment is being provided and to ask questions about the services received. You also have the right to be informed of proposed interventions, treatment and medications, the benefits, risks and potential side effects of each and the likelihood of success. You also have the right to know about alternative options for treatment. You have the right to refuse interventions, </w:t>
      </w:r>
      <w:proofErr w:type="gramStart"/>
      <w:r w:rsidRPr="005D1BBC">
        <w:rPr>
          <w:sz w:val="22"/>
          <w:szCs w:val="22"/>
          <w:u w:val="none"/>
        </w:rPr>
        <w:t>treatments</w:t>
      </w:r>
      <w:proofErr w:type="gramEnd"/>
      <w:r w:rsidRPr="005D1BBC">
        <w:rPr>
          <w:sz w:val="22"/>
          <w:szCs w:val="22"/>
          <w:u w:val="none"/>
        </w:rPr>
        <w:t xml:space="preserve"> and medications without risk of losing other treatment services.</w:t>
      </w:r>
    </w:p>
    <w:p w14:paraId="17CB93F7" w14:textId="77777777" w:rsidR="0075538D" w:rsidRPr="00C76750" w:rsidRDefault="0075538D">
      <w:pPr>
        <w:pStyle w:val="BodyText"/>
        <w:spacing w:before="8"/>
        <w:rPr>
          <w:sz w:val="18"/>
          <w:szCs w:val="18"/>
          <w:u w:val="none"/>
        </w:rPr>
      </w:pPr>
    </w:p>
    <w:p w14:paraId="77F82206" w14:textId="5EB870C2" w:rsidR="0075538D" w:rsidRPr="005D1BBC" w:rsidRDefault="001E24F1">
      <w:pPr>
        <w:pStyle w:val="BodyText"/>
        <w:ind w:left="111" w:right="104"/>
        <w:rPr>
          <w:sz w:val="22"/>
          <w:szCs w:val="22"/>
          <w:u w:val="none"/>
        </w:rPr>
      </w:pPr>
      <w:r w:rsidRPr="005D1BBC">
        <w:rPr>
          <w:b/>
          <w:sz w:val="22"/>
          <w:szCs w:val="22"/>
          <w:u w:val="thick"/>
        </w:rPr>
        <w:t xml:space="preserve">Risks and </w:t>
      </w:r>
      <w:r w:rsidR="00750387">
        <w:rPr>
          <w:b/>
          <w:sz w:val="22"/>
          <w:szCs w:val="22"/>
          <w:u w:val="thick"/>
        </w:rPr>
        <w:t>B</w:t>
      </w:r>
      <w:r w:rsidRPr="005D1BBC">
        <w:rPr>
          <w:b/>
          <w:sz w:val="22"/>
          <w:szCs w:val="22"/>
          <w:u w:val="thick"/>
        </w:rPr>
        <w:t>enefits</w:t>
      </w:r>
      <w:r w:rsidRPr="005D1BBC">
        <w:rPr>
          <w:sz w:val="22"/>
          <w:szCs w:val="22"/>
          <w:u w:val="none"/>
        </w:rPr>
        <w:t xml:space="preserve">. As with any mental health service, the services are not guaranteed to have specific results. The outcome of the services will be the result of a collaborative effort between you, your child and River Oak staff. Other relationships and events may affect this process. Some of the risks of receiving mental health services include, but are not limited to, uncomfortable discussions regarding challenges and problems, strong emotions, unpleasant </w:t>
      </w:r>
      <w:proofErr w:type="gramStart"/>
      <w:r w:rsidRPr="005D1BBC">
        <w:rPr>
          <w:sz w:val="22"/>
          <w:szCs w:val="22"/>
          <w:u w:val="none"/>
        </w:rPr>
        <w:t>memories</w:t>
      </w:r>
      <w:proofErr w:type="gramEnd"/>
      <w:r w:rsidRPr="005D1BBC">
        <w:rPr>
          <w:sz w:val="22"/>
          <w:szCs w:val="22"/>
          <w:u w:val="none"/>
        </w:rPr>
        <w:t xml:space="preserve"> and changes in relationships with others. Some of the benefits that may occur include, but are not limited to, improved emotional and behavioral functioning, improved relationships and improved feelings about oneself and others.</w:t>
      </w:r>
    </w:p>
    <w:p w14:paraId="053E4256" w14:textId="77777777" w:rsidR="0075538D" w:rsidRPr="00C76750" w:rsidRDefault="0075538D" w:rsidP="005D675C">
      <w:pPr>
        <w:pStyle w:val="BodyText"/>
        <w:ind w:left="180"/>
        <w:rPr>
          <w:sz w:val="18"/>
          <w:szCs w:val="18"/>
          <w:u w:val="none"/>
        </w:rPr>
      </w:pPr>
    </w:p>
    <w:p w14:paraId="40837DFC" w14:textId="60A931B0" w:rsidR="005D675C" w:rsidRPr="00046481" w:rsidRDefault="005D675C" w:rsidP="00C76750">
      <w:pPr>
        <w:pStyle w:val="BodyText"/>
        <w:ind w:left="90"/>
        <w:rPr>
          <w:sz w:val="22"/>
          <w:szCs w:val="22"/>
          <w:u w:val="none"/>
        </w:rPr>
      </w:pPr>
      <w:r w:rsidRPr="005D1BBC">
        <w:rPr>
          <w:b/>
          <w:sz w:val="22"/>
          <w:szCs w:val="22"/>
        </w:rPr>
        <w:t xml:space="preserve">Appointment </w:t>
      </w:r>
      <w:r w:rsidR="00750387">
        <w:rPr>
          <w:b/>
          <w:sz w:val="22"/>
          <w:szCs w:val="22"/>
        </w:rPr>
        <w:t>C</w:t>
      </w:r>
      <w:r w:rsidRPr="005D1BBC">
        <w:rPr>
          <w:b/>
          <w:sz w:val="22"/>
          <w:szCs w:val="22"/>
        </w:rPr>
        <w:t>ancelations</w:t>
      </w:r>
      <w:r w:rsidRPr="005D1BBC">
        <w:rPr>
          <w:sz w:val="22"/>
          <w:szCs w:val="22"/>
          <w:u w:val="none"/>
        </w:rPr>
        <w:t>. If an appointment needs to be cancelled, it must be cancelled at least 24 hours ahead of time. For a Monday appointment, please cancel by 5:00 p.m.</w:t>
      </w:r>
      <w:r w:rsidR="002C3E6F">
        <w:rPr>
          <w:sz w:val="22"/>
          <w:szCs w:val="22"/>
          <w:u w:val="none"/>
        </w:rPr>
        <w:t xml:space="preserve"> </w:t>
      </w:r>
      <w:r w:rsidRPr="005D1BBC">
        <w:rPr>
          <w:sz w:val="22"/>
          <w:szCs w:val="22"/>
          <w:u w:val="none"/>
        </w:rPr>
        <w:t xml:space="preserve">on Friday. This gives us the opportunity to schedule someone else at that time who needs to be seen. River Oak may close all services if there have been 3 missed appointments without calling to cancel at least 24 hours prior to the appointment. If the services close, you </w:t>
      </w:r>
      <w:r w:rsidR="002B68EF">
        <w:rPr>
          <w:sz w:val="22"/>
          <w:szCs w:val="22"/>
          <w:u w:val="none"/>
        </w:rPr>
        <w:t xml:space="preserve">are </w:t>
      </w:r>
      <w:r w:rsidRPr="005D1BBC">
        <w:rPr>
          <w:sz w:val="22"/>
          <w:szCs w:val="22"/>
          <w:u w:val="none"/>
        </w:rPr>
        <w:t xml:space="preserve">welcome to </w:t>
      </w:r>
      <w:r w:rsidR="002B68EF">
        <w:rPr>
          <w:sz w:val="22"/>
          <w:szCs w:val="22"/>
          <w:u w:val="none"/>
        </w:rPr>
        <w:t xml:space="preserve">request services in the </w:t>
      </w:r>
      <w:r w:rsidRPr="005D1BBC">
        <w:rPr>
          <w:sz w:val="22"/>
          <w:szCs w:val="22"/>
          <w:u w:val="none"/>
        </w:rPr>
        <w:t xml:space="preserve">future, </w:t>
      </w:r>
      <w:r w:rsidRPr="00046481">
        <w:rPr>
          <w:sz w:val="22"/>
          <w:szCs w:val="22"/>
          <w:u w:val="none"/>
        </w:rPr>
        <w:t xml:space="preserve">by </w:t>
      </w:r>
      <w:r w:rsidR="002B68EF" w:rsidRPr="00046481">
        <w:rPr>
          <w:sz w:val="22"/>
          <w:szCs w:val="22"/>
          <w:u w:val="none"/>
        </w:rPr>
        <w:t xml:space="preserve">contacting us or </w:t>
      </w:r>
      <w:r w:rsidRPr="00046481">
        <w:rPr>
          <w:sz w:val="22"/>
          <w:szCs w:val="22"/>
          <w:u w:val="none"/>
        </w:rPr>
        <w:t xml:space="preserve">calling Sacramento County </w:t>
      </w:r>
      <w:r w:rsidR="002B68EF" w:rsidRPr="00046481">
        <w:rPr>
          <w:sz w:val="22"/>
          <w:szCs w:val="22"/>
          <w:u w:val="none"/>
        </w:rPr>
        <w:t xml:space="preserve">Access Team </w:t>
      </w:r>
      <w:r w:rsidR="00750387" w:rsidRPr="00046481">
        <w:rPr>
          <w:sz w:val="22"/>
          <w:szCs w:val="22"/>
          <w:u w:val="none"/>
        </w:rPr>
        <w:t>(916) 875-1055</w:t>
      </w:r>
      <w:r w:rsidRPr="00046481">
        <w:rPr>
          <w:sz w:val="22"/>
          <w:szCs w:val="22"/>
          <w:u w:val="none"/>
        </w:rPr>
        <w:t>.</w:t>
      </w:r>
    </w:p>
    <w:p w14:paraId="0F8514DA" w14:textId="77777777" w:rsidR="00C76750" w:rsidRPr="00046481" w:rsidRDefault="00C76750" w:rsidP="00C76750">
      <w:pPr>
        <w:pStyle w:val="BodyText"/>
        <w:ind w:left="90"/>
        <w:rPr>
          <w:sz w:val="16"/>
          <w:szCs w:val="16"/>
          <w:u w:val="none"/>
        </w:rPr>
      </w:pPr>
    </w:p>
    <w:p w14:paraId="44C53A6E" w14:textId="77777777" w:rsidR="00E92315" w:rsidRPr="00046481" w:rsidRDefault="00E92315">
      <w:pPr>
        <w:pStyle w:val="BodyText"/>
        <w:ind w:left="111" w:right="159"/>
        <w:rPr>
          <w:b/>
          <w:sz w:val="22"/>
          <w:szCs w:val="22"/>
          <w:u w:val="thick"/>
        </w:rPr>
      </w:pPr>
    </w:p>
    <w:p w14:paraId="017202C3" w14:textId="6FA91631" w:rsidR="001D40BC" w:rsidRPr="00046481" w:rsidRDefault="001E24F1" w:rsidP="00E42616">
      <w:r w:rsidRPr="00046481">
        <w:rPr>
          <w:b/>
          <w:bCs/>
          <w:u w:val="single"/>
        </w:rPr>
        <w:lastRenderedPageBreak/>
        <w:t>Audio/</w:t>
      </w:r>
      <w:r w:rsidR="00750387" w:rsidRPr="00046481">
        <w:rPr>
          <w:b/>
          <w:bCs/>
          <w:u w:val="single"/>
        </w:rPr>
        <w:t>V</w:t>
      </w:r>
      <w:r w:rsidRPr="00046481">
        <w:rPr>
          <w:b/>
          <w:bCs/>
          <w:u w:val="single"/>
        </w:rPr>
        <w:t xml:space="preserve">ideo </w:t>
      </w:r>
      <w:r w:rsidR="00750387" w:rsidRPr="00046481">
        <w:rPr>
          <w:b/>
          <w:bCs/>
          <w:u w:val="single"/>
        </w:rPr>
        <w:t>Recording A</w:t>
      </w:r>
      <w:r w:rsidRPr="00046481">
        <w:rPr>
          <w:b/>
          <w:bCs/>
          <w:u w:val="single"/>
        </w:rPr>
        <w:t>dvisement</w:t>
      </w:r>
      <w:r w:rsidR="00E92315" w:rsidRPr="00046481">
        <w:t xml:space="preserve"> </w:t>
      </w:r>
      <w:r w:rsidR="001D40BC" w:rsidRPr="00046481">
        <w:t>To protect privacy, audio</w:t>
      </w:r>
      <w:r w:rsidR="00750387" w:rsidRPr="00046481">
        <w:t>/</w:t>
      </w:r>
      <w:r w:rsidR="001D40BC" w:rsidRPr="00046481">
        <w:t>video recording by a child/youth, parent</w:t>
      </w:r>
      <w:r w:rsidR="00750387" w:rsidRPr="00046481">
        <w:t xml:space="preserve">, family member </w:t>
      </w:r>
      <w:r w:rsidR="001D40BC" w:rsidRPr="00046481">
        <w:t xml:space="preserve">or legal representative of any session </w:t>
      </w:r>
      <w:r w:rsidR="00750387" w:rsidRPr="00046481">
        <w:t>is</w:t>
      </w:r>
      <w:r w:rsidR="001D40BC" w:rsidRPr="00046481">
        <w:t xml:space="preserve"> strictly prohibited. </w:t>
      </w:r>
    </w:p>
    <w:p w14:paraId="7F7D9CAC" w14:textId="26CF48A6" w:rsidR="0075538D" w:rsidRPr="00046481" w:rsidRDefault="001E24F1" w:rsidP="00E42616">
      <w:r w:rsidRPr="00046481">
        <w:t xml:space="preserve">River Oak may use audio/video </w:t>
      </w:r>
      <w:r w:rsidR="007B2603" w:rsidRPr="00046481">
        <w:t>recording</w:t>
      </w:r>
      <w:r w:rsidRPr="00046481">
        <w:t xml:space="preserve">, or third-party review of audio/video materials for teaching staff or program evaluation within the agency. All audio/video </w:t>
      </w:r>
      <w:r w:rsidR="00C66A6B" w:rsidRPr="00046481">
        <w:t xml:space="preserve">recordings </w:t>
      </w:r>
      <w:r w:rsidRPr="00046481">
        <w:t xml:space="preserve">are considered confidential and are destroyed after clinical use. If audio/video </w:t>
      </w:r>
      <w:r w:rsidR="00C66A6B" w:rsidRPr="00046481">
        <w:t>recording</w:t>
      </w:r>
      <w:r w:rsidRPr="00046481">
        <w:t xml:space="preserve"> is used a specific consent form is required which clearly </w:t>
      </w:r>
      <w:proofErr w:type="gramStart"/>
      <w:r w:rsidRPr="00046481">
        <w:t>states</w:t>
      </w:r>
      <w:proofErr w:type="gramEnd"/>
      <w:r w:rsidRPr="00046481">
        <w:t xml:space="preserve"> the usage for the requests to audio/video </w:t>
      </w:r>
      <w:r w:rsidR="007B2603" w:rsidRPr="00046481">
        <w:t>record</w:t>
      </w:r>
      <w:r w:rsidRPr="00046481">
        <w:t xml:space="preserve"> you or your child.</w:t>
      </w:r>
      <w:r w:rsidR="001C2B4B" w:rsidRPr="00046481">
        <w:t xml:space="preserve"> </w:t>
      </w:r>
    </w:p>
    <w:p w14:paraId="532C904F" w14:textId="77777777" w:rsidR="00E92315" w:rsidRPr="00046481" w:rsidRDefault="00E92315" w:rsidP="00AE2007">
      <w:pPr>
        <w:shd w:val="clear" w:color="auto" w:fill="FFFFFF"/>
        <w:tabs>
          <w:tab w:val="left" w:pos="1440"/>
        </w:tabs>
        <w:rPr>
          <w:b/>
          <w:u w:val="single"/>
        </w:rPr>
      </w:pPr>
    </w:p>
    <w:p w14:paraId="56D9E195" w14:textId="098BCC62" w:rsidR="00AE2007" w:rsidRPr="00046481" w:rsidRDefault="00AE2007" w:rsidP="00AE2007">
      <w:pPr>
        <w:shd w:val="clear" w:color="auto" w:fill="FFFFFF"/>
        <w:tabs>
          <w:tab w:val="left" w:pos="1440"/>
        </w:tabs>
        <w:rPr>
          <w:b/>
          <w:u w:val="thick"/>
        </w:rPr>
      </w:pPr>
      <w:r w:rsidRPr="00046481">
        <w:rPr>
          <w:b/>
          <w:u w:val="single"/>
        </w:rPr>
        <w:t>Safety Policy</w:t>
      </w:r>
      <w:r w:rsidR="00E92315" w:rsidRPr="00046481">
        <w:rPr>
          <w:b/>
        </w:rPr>
        <w:t xml:space="preserve"> </w:t>
      </w:r>
      <w:r w:rsidRPr="00046481">
        <w:t>River Oak Center for Children strictly prohibits the possession or use of any firearm or other type of weapon on the premises. This includes parking lots, agency sponsored events or activities. Individuals in violation of this policy will be asked to leave the premises. We also request that all weapons and pets be secured before any session occurs in your home.</w:t>
      </w:r>
    </w:p>
    <w:p w14:paraId="1D17C3C6" w14:textId="77777777" w:rsidR="00AE2007" w:rsidRPr="00046481" w:rsidRDefault="00AE2007" w:rsidP="00244EBD">
      <w:pPr>
        <w:pStyle w:val="BodyText"/>
        <w:spacing w:before="1"/>
        <w:ind w:left="111" w:right="238"/>
        <w:rPr>
          <w:b/>
          <w:sz w:val="22"/>
          <w:szCs w:val="22"/>
          <w:u w:val="thick"/>
        </w:rPr>
      </w:pPr>
    </w:p>
    <w:p w14:paraId="16A8787B" w14:textId="5B16A239" w:rsidR="0075538D" w:rsidRDefault="001E24F1" w:rsidP="009E499A">
      <w:pPr>
        <w:pStyle w:val="BodyText"/>
        <w:spacing w:before="1"/>
        <w:ind w:right="238"/>
        <w:rPr>
          <w:sz w:val="22"/>
          <w:szCs w:val="22"/>
          <w:u w:val="none"/>
        </w:rPr>
      </w:pPr>
      <w:r w:rsidRPr="00046481">
        <w:rPr>
          <w:b/>
          <w:sz w:val="22"/>
          <w:szCs w:val="22"/>
          <w:u w:val="thick"/>
        </w:rPr>
        <w:t>Transportation</w:t>
      </w:r>
      <w:r w:rsidRPr="00046481">
        <w:rPr>
          <w:sz w:val="22"/>
          <w:szCs w:val="22"/>
          <w:u w:val="none"/>
        </w:rPr>
        <w:t xml:space="preserve"> </w:t>
      </w:r>
      <w:r w:rsidR="00DC1F9C" w:rsidRPr="00046481">
        <w:rPr>
          <w:sz w:val="22"/>
          <w:szCs w:val="22"/>
          <w:u w:val="none"/>
        </w:rPr>
        <w:t>S</w:t>
      </w:r>
      <w:r w:rsidRPr="00046481">
        <w:rPr>
          <w:sz w:val="22"/>
          <w:szCs w:val="22"/>
          <w:u w:val="none"/>
        </w:rPr>
        <w:t>ervices may include field trips, recreational activities and other activities or services. River Oak staff may transport you</w:t>
      </w:r>
      <w:r w:rsidR="00DC1F9C" w:rsidRPr="00046481">
        <w:rPr>
          <w:sz w:val="22"/>
          <w:szCs w:val="22"/>
          <w:u w:val="none"/>
        </w:rPr>
        <w:t xml:space="preserve"> or your child</w:t>
      </w:r>
      <w:r w:rsidRPr="00046481">
        <w:rPr>
          <w:sz w:val="22"/>
          <w:szCs w:val="22"/>
          <w:u w:val="none"/>
        </w:rPr>
        <w:t xml:space="preserve"> to these services or activities, by private car or agency van.</w:t>
      </w:r>
    </w:p>
    <w:p w14:paraId="36B9B70F" w14:textId="77777777" w:rsidR="009E499A" w:rsidRPr="00C76750" w:rsidRDefault="009E499A" w:rsidP="009E499A">
      <w:pPr>
        <w:pStyle w:val="BodyText"/>
        <w:spacing w:before="1"/>
        <w:ind w:right="238"/>
        <w:rPr>
          <w:sz w:val="18"/>
          <w:szCs w:val="18"/>
          <w:u w:val="none"/>
        </w:rPr>
      </w:pPr>
    </w:p>
    <w:p w14:paraId="61BCE3A0" w14:textId="4B37EB3D" w:rsidR="0075538D" w:rsidRDefault="000E4034" w:rsidP="000856CA">
      <w:pPr>
        <w:spacing w:before="96"/>
        <w:rPr>
          <w:sz w:val="18"/>
          <w:szCs w:val="18"/>
        </w:rPr>
      </w:pPr>
      <w:r>
        <w:rPr>
          <w:b/>
          <w:u w:val="thick"/>
        </w:rPr>
        <w:t xml:space="preserve">Right </w:t>
      </w:r>
      <w:r w:rsidR="001E24F1" w:rsidRPr="005D1BBC">
        <w:rPr>
          <w:b/>
          <w:u w:val="thick"/>
        </w:rPr>
        <w:t>to know licensing of treating professionals</w:t>
      </w:r>
      <w:r w:rsidR="001E24F1" w:rsidRPr="005D1BBC">
        <w:t xml:space="preserve"> </w:t>
      </w:r>
      <w:r w:rsidR="00ED7FA4">
        <w:t>Y</w:t>
      </w:r>
      <w:r w:rsidR="00ED7FA4" w:rsidRPr="005D1BBC">
        <w:t xml:space="preserve">ou </w:t>
      </w:r>
      <w:r w:rsidR="00ED7FA4">
        <w:t xml:space="preserve">may ask about the </w:t>
      </w:r>
      <w:r w:rsidR="00ED7FA4" w:rsidRPr="005D1BBC">
        <w:t>licensing</w:t>
      </w:r>
      <w:r w:rsidR="00B9215C">
        <w:t xml:space="preserve">, </w:t>
      </w:r>
      <w:proofErr w:type="gramStart"/>
      <w:r w:rsidR="00B9215C">
        <w:t>certification</w:t>
      </w:r>
      <w:proofErr w:type="gramEnd"/>
      <w:r w:rsidR="00ED7FA4" w:rsidRPr="005D1BBC">
        <w:t xml:space="preserve"> and education</w:t>
      </w:r>
      <w:r w:rsidR="00ED7FA4">
        <w:t xml:space="preserve"> </w:t>
      </w:r>
      <w:r w:rsidR="00ED7FA4" w:rsidRPr="005D1BBC">
        <w:t xml:space="preserve">of any person from whom you receive services. </w:t>
      </w:r>
      <w:r w:rsidR="001E24F1" w:rsidRPr="005D1BBC">
        <w:t xml:space="preserve">River Oak provides training </w:t>
      </w:r>
      <w:r w:rsidR="00A73891">
        <w:t xml:space="preserve">and supervision </w:t>
      </w:r>
      <w:r w:rsidR="001E24F1" w:rsidRPr="005D1BBC">
        <w:t>for mental health professional</w:t>
      </w:r>
      <w:r w:rsidR="001E24F1" w:rsidRPr="00046481">
        <w:t>s</w:t>
      </w:r>
      <w:r w:rsidR="00A73891" w:rsidRPr="00046481">
        <w:t xml:space="preserve">. Your child, your family or </w:t>
      </w:r>
      <w:proofErr w:type="gramStart"/>
      <w:r w:rsidR="00A73891" w:rsidRPr="00046481">
        <w:t>yourself</w:t>
      </w:r>
      <w:proofErr w:type="gramEnd"/>
      <w:r w:rsidR="00A73891" w:rsidRPr="00046481">
        <w:t xml:space="preserve"> </w:t>
      </w:r>
      <w:r w:rsidR="001E24F1" w:rsidRPr="00046481">
        <w:t xml:space="preserve">may </w:t>
      </w:r>
      <w:r w:rsidR="000856CA" w:rsidRPr="00046481">
        <w:t xml:space="preserve">receive therapeutic services </w:t>
      </w:r>
      <w:r w:rsidR="00B9215C" w:rsidRPr="00046481">
        <w:t>from</w:t>
      </w:r>
      <w:r w:rsidR="001E24F1" w:rsidRPr="00046481">
        <w:t xml:space="preserve"> a </w:t>
      </w:r>
      <w:r w:rsidR="00F43EA5" w:rsidRPr="00046481">
        <w:t xml:space="preserve">student </w:t>
      </w:r>
      <w:r w:rsidR="001E24F1" w:rsidRPr="00046481">
        <w:t xml:space="preserve">trainee or </w:t>
      </w:r>
      <w:r w:rsidR="00A73891" w:rsidRPr="00046481">
        <w:t xml:space="preserve">registered </w:t>
      </w:r>
      <w:r w:rsidR="001E24F1" w:rsidRPr="00046481">
        <w:t>associate who</w:t>
      </w:r>
      <w:r w:rsidR="00A73891" w:rsidRPr="00046481">
        <w:t xml:space="preserve"> is </w:t>
      </w:r>
      <w:r w:rsidR="001E24F1" w:rsidRPr="00046481">
        <w:t xml:space="preserve">under the </w:t>
      </w:r>
      <w:r w:rsidR="00B9215C" w:rsidRPr="00046481">
        <w:t xml:space="preserve">direct </w:t>
      </w:r>
      <w:r w:rsidR="001E24F1" w:rsidRPr="00046481">
        <w:t xml:space="preserve">supervision of a licensed mental health professional. </w:t>
      </w:r>
      <w:r w:rsidR="009138A6" w:rsidRPr="00046481">
        <w:t>At River Oak, a</w:t>
      </w:r>
      <w:r w:rsidR="00A73891" w:rsidRPr="00046481">
        <w:t xml:space="preserve">ll </w:t>
      </w:r>
      <w:r w:rsidR="004A2DCC" w:rsidRPr="00046481">
        <w:t xml:space="preserve">unlicensed </w:t>
      </w:r>
      <w:r w:rsidR="00A73891" w:rsidRPr="00046481">
        <w:t>student</w:t>
      </w:r>
      <w:r w:rsidR="001B5A09" w:rsidRPr="00046481">
        <w:t xml:space="preserve"> </w:t>
      </w:r>
      <w:r w:rsidR="00A73891" w:rsidRPr="00046481">
        <w:t xml:space="preserve">trainees and </w:t>
      </w:r>
      <w:r w:rsidR="004A2DCC" w:rsidRPr="00046481">
        <w:t xml:space="preserve">unlicensed </w:t>
      </w:r>
      <w:r w:rsidR="00047A32" w:rsidRPr="00046481">
        <w:t>r</w:t>
      </w:r>
      <w:r w:rsidR="00A73891" w:rsidRPr="00046481">
        <w:t xml:space="preserve">egistered </w:t>
      </w:r>
      <w:r w:rsidR="00047A32" w:rsidRPr="00046481">
        <w:t>a</w:t>
      </w:r>
      <w:r w:rsidR="00A73891" w:rsidRPr="00046481">
        <w:t xml:space="preserve">ssociates </w:t>
      </w:r>
      <w:r w:rsidR="00F00868" w:rsidRPr="00046481">
        <w:t>receive</w:t>
      </w:r>
      <w:r w:rsidR="00A73891" w:rsidRPr="00046481">
        <w:t xml:space="preserve"> </w:t>
      </w:r>
      <w:r w:rsidR="00F00868" w:rsidRPr="00046481">
        <w:t xml:space="preserve">weekly </w:t>
      </w:r>
      <w:r w:rsidR="00A73891" w:rsidRPr="00046481">
        <w:t>supervi</w:t>
      </w:r>
      <w:r w:rsidR="00F00868" w:rsidRPr="00046481">
        <w:t>sion</w:t>
      </w:r>
      <w:r w:rsidR="00A73891" w:rsidRPr="00046481">
        <w:t xml:space="preserve"> </w:t>
      </w:r>
      <w:r w:rsidR="009138A6" w:rsidRPr="00046481">
        <w:t>with</w:t>
      </w:r>
      <w:r w:rsidR="00A73891" w:rsidRPr="00046481">
        <w:t xml:space="preserve"> licensed mental health professional</w:t>
      </w:r>
      <w:r w:rsidR="00F00868" w:rsidRPr="00046481">
        <w:t>(s)</w:t>
      </w:r>
      <w:r w:rsidR="00A73891" w:rsidRPr="00046481">
        <w:t>.</w:t>
      </w:r>
      <w:r w:rsidR="00A73891">
        <w:t xml:space="preserve"> </w:t>
      </w:r>
    </w:p>
    <w:p w14:paraId="095D3D1D" w14:textId="77777777" w:rsidR="00CD1768" w:rsidRPr="00C76750" w:rsidRDefault="00CD1768">
      <w:pPr>
        <w:pStyle w:val="BodyText"/>
        <w:spacing w:before="8"/>
        <w:rPr>
          <w:sz w:val="18"/>
          <w:szCs w:val="18"/>
          <w:u w:val="none"/>
        </w:rPr>
      </w:pPr>
    </w:p>
    <w:p w14:paraId="1E76BAB9" w14:textId="5B4D1D08" w:rsidR="00C76750" w:rsidRPr="002B68EF" w:rsidRDefault="001E24F1" w:rsidP="00E92315">
      <w:pPr>
        <w:rPr>
          <w:spacing w:val="-16"/>
          <w:w w:val="90"/>
          <w:sz w:val="24"/>
          <w:szCs w:val="24"/>
        </w:rPr>
      </w:pPr>
      <w:r w:rsidRPr="002B68EF">
        <w:rPr>
          <w:b/>
          <w:w w:val="90"/>
          <w:sz w:val="24"/>
          <w:szCs w:val="24"/>
          <w:u w:val="thick"/>
        </w:rPr>
        <w:t>Notice</w:t>
      </w:r>
      <w:r w:rsidRPr="002B68EF">
        <w:rPr>
          <w:b/>
          <w:spacing w:val="-16"/>
          <w:w w:val="90"/>
          <w:sz w:val="24"/>
          <w:szCs w:val="24"/>
          <w:u w:val="thick"/>
        </w:rPr>
        <w:t xml:space="preserve"> </w:t>
      </w:r>
      <w:r w:rsidRPr="002B68EF">
        <w:rPr>
          <w:b/>
          <w:w w:val="90"/>
          <w:sz w:val="24"/>
          <w:szCs w:val="24"/>
          <w:u w:val="thick"/>
        </w:rPr>
        <w:t>to</w:t>
      </w:r>
      <w:r w:rsidRPr="002B68EF">
        <w:rPr>
          <w:b/>
          <w:spacing w:val="-17"/>
          <w:w w:val="90"/>
          <w:sz w:val="24"/>
          <w:szCs w:val="24"/>
          <w:u w:val="thick"/>
        </w:rPr>
        <w:t xml:space="preserve"> </w:t>
      </w:r>
      <w:r w:rsidRPr="002B68EF">
        <w:rPr>
          <w:b/>
          <w:w w:val="90"/>
          <w:sz w:val="24"/>
          <w:szCs w:val="24"/>
          <w:u w:val="thick"/>
        </w:rPr>
        <w:t>Clients</w:t>
      </w:r>
      <w:r w:rsidRPr="002B68EF">
        <w:rPr>
          <w:w w:val="90"/>
          <w:sz w:val="24"/>
          <w:szCs w:val="24"/>
        </w:rPr>
        <w:t>:</w:t>
      </w:r>
      <w:r w:rsidRPr="002B68EF">
        <w:rPr>
          <w:spacing w:val="-16"/>
          <w:w w:val="90"/>
          <w:sz w:val="24"/>
          <w:szCs w:val="24"/>
        </w:rPr>
        <w:t xml:space="preserve"> </w:t>
      </w:r>
    </w:p>
    <w:p w14:paraId="4BE610BD" w14:textId="38B8AC34" w:rsidR="0075538D" w:rsidRPr="002B68EF" w:rsidRDefault="00F15FC9" w:rsidP="00E92315">
      <w:pPr>
        <w:rPr>
          <w:spacing w:val="-16"/>
          <w:w w:val="90"/>
          <w:sz w:val="24"/>
          <w:szCs w:val="24"/>
        </w:rPr>
      </w:pPr>
      <w:r w:rsidRPr="002B68EF">
        <w:rPr>
          <w:sz w:val="24"/>
          <w:szCs w:val="24"/>
        </w:rPr>
        <w:t xml:space="preserve">River Oak receives and responds to </w:t>
      </w:r>
      <w:r w:rsidR="00C76750" w:rsidRPr="002B68EF">
        <w:rPr>
          <w:sz w:val="24"/>
          <w:szCs w:val="24"/>
        </w:rPr>
        <w:t>complaints</w:t>
      </w:r>
      <w:r w:rsidRPr="002B68EF">
        <w:rPr>
          <w:sz w:val="24"/>
          <w:szCs w:val="24"/>
        </w:rPr>
        <w:t xml:space="preserve"> regarding the practice of psychotherapy by any unlicensed or unregistered practitioner providing services at River Oak Center for Children. To file a complaint, contact </w:t>
      </w:r>
      <w:r w:rsidR="00F43EA5" w:rsidRPr="002B68EF">
        <w:rPr>
          <w:sz w:val="24"/>
          <w:szCs w:val="24"/>
        </w:rPr>
        <w:t>Scott Becker</w:t>
      </w:r>
      <w:r w:rsidRPr="002B68EF">
        <w:rPr>
          <w:sz w:val="24"/>
          <w:szCs w:val="24"/>
        </w:rPr>
        <w:t xml:space="preserve"> @ (916) 609-</w:t>
      </w:r>
      <w:r w:rsidR="00F43EA5" w:rsidRPr="002B68EF">
        <w:rPr>
          <w:sz w:val="24"/>
          <w:szCs w:val="24"/>
        </w:rPr>
        <w:t>5100</w:t>
      </w:r>
      <w:r w:rsidRPr="002B68EF">
        <w:rPr>
          <w:sz w:val="24"/>
          <w:szCs w:val="24"/>
        </w:rPr>
        <w:t xml:space="preserve"> or </w:t>
      </w:r>
      <w:hyperlink r:id="rId7" w:history="1">
        <w:r w:rsidR="00F43EA5" w:rsidRPr="002B68EF">
          <w:rPr>
            <w:rStyle w:val="Hyperlink"/>
            <w:sz w:val="24"/>
            <w:szCs w:val="24"/>
          </w:rPr>
          <w:t>sbecker@riveroak.org</w:t>
        </w:r>
      </w:hyperlink>
      <w:r w:rsidRPr="002B68EF">
        <w:rPr>
          <w:sz w:val="24"/>
          <w:szCs w:val="24"/>
        </w:rPr>
        <w:t>.</w:t>
      </w:r>
    </w:p>
    <w:p w14:paraId="541D1214" w14:textId="77777777" w:rsidR="00F15FC9" w:rsidRPr="002B68EF" w:rsidRDefault="00F15FC9">
      <w:pPr>
        <w:ind w:left="112"/>
        <w:rPr>
          <w:sz w:val="24"/>
          <w:szCs w:val="24"/>
        </w:rPr>
      </w:pPr>
    </w:p>
    <w:p w14:paraId="7A4B66EC" w14:textId="62B83157" w:rsidR="00F15FC9" w:rsidRPr="002B68EF" w:rsidRDefault="00F15FC9" w:rsidP="00E92315">
      <w:pPr>
        <w:rPr>
          <w:sz w:val="24"/>
          <w:szCs w:val="24"/>
        </w:rPr>
      </w:pPr>
      <w:r w:rsidRPr="002B68EF">
        <w:rPr>
          <w:sz w:val="24"/>
          <w:szCs w:val="24"/>
        </w:rPr>
        <w:t xml:space="preserve">The Board of Behavioral Sciences receives and responds to </w:t>
      </w:r>
      <w:r w:rsidR="00C76750" w:rsidRPr="002B68EF">
        <w:rPr>
          <w:sz w:val="24"/>
          <w:szCs w:val="24"/>
        </w:rPr>
        <w:t>complaints</w:t>
      </w:r>
      <w:r w:rsidRPr="002B68EF">
        <w:rPr>
          <w:sz w:val="24"/>
          <w:szCs w:val="24"/>
        </w:rPr>
        <w:t xml:space="preserve"> regarding services provided by individuals licensed and registered by the </w:t>
      </w:r>
      <w:r w:rsidR="00C76750" w:rsidRPr="002B68EF">
        <w:rPr>
          <w:sz w:val="24"/>
          <w:szCs w:val="24"/>
        </w:rPr>
        <w:t>b</w:t>
      </w:r>
      <w:r w:rsidRPr="002B68EF">
        <w:rPr>
          <w:sz w:val="24"/>
          <w:szCs w:val="24"/>
        </w:rPr>
        <w:t xml:space="preserve">oard. If you have a complaint and are </w:t>
      </w:r>
      <w:r w:rsidR="00C76750" w:rsidRPr="002B68EF">
        <w:rPr>
          <w:sz w:val="24"/>
          <w:szCs w:val="24"/>
        </w:rPr>
        <w:t xml:space="preserve">unsure if your practitioner is licensed or registered, please contact the Board of Behavioral Sciences at (916) 574-7830 for assistance or utilize the board’s online license verification feature by visiting </w:t>
      </w:r>
      <w:hyperlink r:id="rId8" w:history="1">
        <w:r w:rsidR="00C76750" w:rsidRPr="002B68EF">
          <w:rPr>
            <w:rStyle w:val="Hyperlink"/>
            <w:sz w:val="24"/>
            <w:szCs w:val="24"/>
          </w:rPr>
          <w:t>www.bbs.ca.gov</w:t>
        </w:r>
      </w:hyperlink>
      <w:r w:rsidR="00C76750" w:rsidRPr="002B68EF">
        <w:rPr>
          <w:sz w:val="24"/>
          <w:szCs w:val="24"/>
        </w:rPr>
        <w:t>.</w:t>
      </w:r>
    </w:p>
    <w:p w14:paraId="39B86DE3" w14:textId="77777777" w:rsidR="0075538D" w:rsidRPr="005D1BBC" w:rsidRDefault="0075538D">
      <w:pPr>
        <w:pStyle w:val="BodyText"/>
        <w:spacing w:before="5"/>
        <w:rPr>
          <w:sz w:val="22"/>
          <w:szCs w:val="22"/>
          <w:u w:val="none"/>
        </w:rPr>
      </w:pPr>
    </w:p>
    <w:p w14:paraId="735C6492" w14:textId="49F32030" w:rsidR="0075538D" w:rsidRPr="005D1BBC" w:rsidRDefault="001E24F1" w:rsidP="00E92315">
      <w:pPr>
        <w:pStyle w:val="BodyText"/>
        <w:tabs>
          <w:tab w:val="left" w:pos="5944"/>
        </w:tabs>
        <w:spacing w:before="94"/>
        <w:rPr>
          <w:sz w:val="22"/>
          <w:szCs w:val="22"/>
          <w:u w:val="none"/>
        </w:rPr>
      </w:pPr>
      <w:r w:rsidRPr="005D1BBC">
        <w:rPr>
          <w:sz w:val="22"/>
          <w:szCs w:val="22"/>
          <w:u w:val="none"/>
        </w:rPr>
        <w:t>Client</w:t>
      </w:r>
      <w:r w:rsidRPr="005D1BBC">
        <w:rPr>
          <w:spacing w:val="-3"/>
          <w:sz w:val="22"/>
          <w:szCs w:val="22"/>
          <w:u w:val="none"/>
        </w:rPr>
        <w:t xml:space="preserve"> </w:t>
      </w:r>
      <w:r w:rsidRPr="005D1BBC">
        <w:rPr>
          <w:sz w:val="22"/>
          <w:szCs w:val="22"/>
          <w:u w:val="none"/>
        </w:rPr>
        <w:t>Name:</w:t>
      </w:r>
      <w:r w:rsidRPr="005D1BBC">
        <w:rPr>
          <w:spacing w:val="-6"/>
          <w:sz w:val="22"/>
          <w:szCs w:val="22"/>
          <w:u w:val="none"/>
        </w:rPr>
        <w:t xml:space="preserve"> </w:t>
      </w:r>
      <w:r w:rsidRPr="005D1BBC">
        <w:rPr>
          <w:sz w:val="22"/>
          <w:szCs w:val="22"/>
        </w:rPr>
        <w:t xml:space="preserve"> </w:t>
      </w:r>
      <w:sdt>
        <w:sdtPr>
          <w:rPr>
            <w:sz w:val="22"/>
            <w:szCs w:val="22"/>
          </w:rPr>
          <w:id w:val="-2100635355"/>
          <w:placeholder>
            <w:docPart w:val="DefaultPlaceholder_-1854013440"/>
          </w:placeholder>
          <w:showingPlcHdr/>
          <w:text/>
        </w:sdtPr>
        <w:sdtContent>
          <w:r w:rsidR="00E547A9" w:rsidRPr="00B16A9A">
            <w:rPr>
              <w:rStyle w:val="PlaceholderText"/>
            </w:rPr>
            <w:t>Click or tap here to enter text.</w:t>
          </w:r>
        </w:sdtContent>
      </w:sdt>
      <w:r w:rsidRPr="005D1BBC">
        <w:rPr>
          <w:sz w:val="22"/>
          <w:szCs w:val="22"/>
        </w:rPr>
        <w:tab/>
      </w:r>
    </w:p>
    <w:p w14:paraId="3A8B1D57" w14:textId="77777777" w:rsidR="0075538D" w:rsidRPr="005D1BBC" w:rsidRDefault="0075538D">
      <w:pPr>
        <w:pStyle w:val="BodyText"/>
        <w:spacing w:before="1"/>
        <w:rPr>
          <w:sz w:val="22"/>
          <w:szCs w:val="22"/>
          <w:u w:val="none"/>
        </w:rPr>
      </w:pPr>
    </w:p>
    <w:p w14:paraId="05F16674" w14:textId="77777777" w:rsidR="0075538D" w:rsidRPr="005D1BBC" w:rsidRDefault="001E24F1" w:rsidP="00E55456">
      <w:pPr>
        <w:rPr>
          <w:b/>
          <w:i/>
        </w:rPr>
      </w:pPr>
      <w:r w:rsidRPr="005D1BBC">
        <w:rPr>
          <w:b/>
          <w:i/>
        </w:rPr>
        <w:t>Signatures:</w:t>
      </w:r>
    </w:p>
    <w:p w14:paraId="18F42D6F" w14:textId="77777777" w:rsidR="0075538D" w:rsidRPr="005D1BBC" w:rsidRDefault="0075538D">
      <w:pPr>
        <w:pStyle w:val="BodyText"/>
        <w:spacing w:before="1"/>
        <w:rPr>
          <w:b/>
          <w:i/>
          <w:sz w:val="22"/>
          <w:szCs w:val="22"/>
          <w:u w:val="none"/>
        </w:rPr>
      </w:pPr>
    </w:p>
    <w:p w14:paraId="6A7FC520" w14:textId="18B0B8C9" w:rsidR="0075538D" w:rsidRPr="005D1BBC" w:rsidRDefault="001E24F1" w:rsidP="00E55456">
      <w:pPr>
        <w:pStyle w:val="BodyText"/>
        <w:tabs>
          <w:tab w:val="left" w:pos="1267"/>
          <w:tab w:val="left" w:pos="9391"/>
        </w:tabs>
        <w:spacing w:before="1"/>
        <w:rPr>
          <w:sz w:val="22"/>
          <w:szCs w:val="22"/>
          <w:u w:val="none"/>
        </w:rPr>
      </w:pPr>
      <w:r w:rsidRPr="005D1BBC">
        <w:rPr>
          <w:sz w:val="22"/>
          <w:szCs w:val="22"/>
          <w:u w:val="none"/>
        </w:rPr>
        <w:t>Date:</w:t>
      </w:r>
      <w:r w:rsidR="005A6F46">
        <w:rPr>
          <w:sz w:val="22"/>
          <w:szCs w:val="22"/>
          <w:u w:val="none"/>
        </w:rPr>
        <w:t xml:space="preserve"> </w:t>
      </w:r>
      <w:sdt>
        <w:sdtPr>
          <w:rPr>
            <w:sz w:val="22"/>
            <w:szCs w:val="22"/>
          </w:rPr>
          <w:id w:val="212011681"/>
          <w:placeholder>
            <w:docPart w:val="DefaultPlaceholder_-1854013437"/>
          </w:placeholder>
          <w:date>
            <w:dateFormat w:val="M/d/yyyy"/>
            <w:lid w:val="en-US"/>
            <w:storeMappedDataAs w:val="dateTime"/>
            <w:calendar w:val="gregorian"/>
          </w:date>
        </w:sdtPr>
        <w:sdtContent>
          <w:r w:rsidR="00E547A9">
            <w:rPr>
              <w:sz w:val="22"/>
              <w:szCs w:val="22"/>
            </w:rPr>
            <w:t xml:space="preserve">             </w:t>
          </w:r>
        </w:sdtContent>
      </w:sdt>
      <w:r w:rsidR="00E547A9">
        <w:rPr>
          <w:sz w:val="22"/>
          <w:szCs w:val="22"/>
          <w:u w:val="none"/>
        </w:rPr>
        <w:t xml:space="preserve"> </w:t>
      </w:r>
      <w:r w:rsidRPr="005D1BBC">
        <w:rPr>
          <w:sz w:val="22"/>
          <w:szCs w:val="22"/>
          <w:u w:val="none"/>
        </w:rPr>
        <w:t>Caregiver/parent</w:t>
      </w:r>
      <w:r w:rsidRPr="005D1BBC">
        <w:rPr>
          <w:spacing w:val="-27"/>
          <w:sz w:val="22"/>
          <w:szCs w:val="22"/>
          <w:u w:val="none"/>
        </w:rPr>
        <w:t xml:space="preserve"> </w:t>
      </w:r>
      <w:r w:rsidRPr="005D1BBC">
        <w:rPr>
          <w:sz w:val="22"/>
          <w:szCs w:val="22"/>
          <w:u w:val="none"/>
        </w:rPr>
        <w:t>or</w:t>
      </w:r>
      <w:r w:rsidRPr="005D1BBC">
        <w:rPr>
          <w:spacing w:val="-27"/>
          <w:sz w:val="22"/>
          <w:szCs w:val="22"/>
          <w:u w:val="none"/>
        </w:rPr>
        <w:t xml:space="preserve"> </w:t>
      </w:r>
      <w:r w:rsidRPr="005D1BBC">
        <w:rPr>
          <w:sz w:val="22"/>
          <w:szCs w:val="22"/>
          <w:u w:val="none"/>
        </w:rPr>
        <w:t>adult</w:t>
      </w:r>
      <w:r w:rsidRPr="005D1BBC">
        <w:rPr>
          <w:spacing w:val="-27"/>
          <w:sz w:val="22"/>
          <w:szCs w:val="22"/>
          <w:u w:val="none"/>
        </w:rPr>
        <w:t xml:space="preserve"> </w:t>
      </w:r>
      <w:r w:rsidRPr="005D1BBC">
        <w:rPr>
          <w:sz w:val="22"/>
          <w:szCs w:val="22"/>
          <w:u w:val="none"/>
        </w:rPr>
        <w:t>client</w:t>
      </w:r>
      <w:r w:rsidRPr="005D1BBC">
        <w:rPr>
          <w:spacing w:val="-7"/>
          <w:sz w:val="22"/>
          <w:szCs w:val="22"/>
          <w:u w:val="none"/>
        </w:rPr>
        <w:t xml:space="preserve"> </w:t>
      </w:r>
      <w:r w:rsidRPr="005D1BBC">
        <w:rPr>
          <w:w w:val="88"/>
          <w:sz w:val="22"/>
          <w:szCs w:val="22"/>
        </w:rPr>
        <w:t xml:space="preserve"> </w:t>
      </w:r>
      <w:sdt>
        <w:sdtPr>
          <w:rPr>
            <w:w w:val="88"/>
            <w:sz w:val="22"/>
            <w:szCs w:val="22"/>
          </w:rPr>
          <w:id w:val="905879077"/>
          <w:placeholder>
            <w:docPart w:val="DefaultPlaceholder_-1854013440"/>
          </w:placeholder>
          <w:showingPlcHdr/>
          <w:text/>
        </w:sdtPr>
        <w:sdtContent>
          <w:r w:rsidR="00E547A9" w:rsidRPr="00B16A9A">
            <w:rPr>
              <w:rStyle w:val="PlaceholderText"/>
            </w:rPr>
            <w:t>Click or tap here to enter text.</w:t>
          </w:r>
        </w:sdtContent>
      </w:sdt>
      <w:r w:rsidRPr="005D1BBC">
        <w:rPr>
          <w:sz w:val="22"/>
          <w:szCs w:val="22"/>
        </w:rPr>
        <w:tab/>
      </w:r>
    </w:p>
    <w:p w14:paraId="42BA599B" w14:textId="77777777" w:rsidR="0075538D" w:rsidRPr="005D1BBC" w:rsidRDefault="0075538D">
      <w:pPr>
        <w:pStyle w:val="BodyText"/>
        <w:spacing w:before="1"/>
        <w:rPr>
          <w:sz w:val="22"/>
          <w:szCs w:val="22"/>
          <w:u w:val="none"/>
        </w:rPr>
      </w:pPr>
    </w:p>
    <w:p w14:paraId="020C6841" w14:textId="60440EF3" w:rsidR="0075538D" w:rsidRPr="005D1BBC" w:rsidRDefault="001E24F1" w:rsidP="00E55456">
      <w:pPr>
        <w:pStyle w:val="BodyText"/>
        <w:tabs>
          <w:tab w:val="left" w:pos="1286"/>
          <w:tab w:val="left" w:pos="9440"/>
        </w:tabs>
        <w:spacing w:before="94"/>
        <w:rPr>
          <w:sz w:val="22"/>
          <w:szCs w:val="22"/>
          <w:u w:val="none"/>
        </w:rPr>
      </w:pPr>
      <w:r w:rsidRPr="005D1BBC">
        <w:rPr>
          <w:sz w:val="22"/>
          <w:szCs w:val="22"/>
          <w:u w:val="none"/>
        </w:rPr>
        <w:t>Date:</w:t>
      </w:r>
      <w:r w:rsidR="00E547A9" w:rsidRPr="00E547A9">
        <w:rPr>
          <w:sz w:val="22"/>
          <w:szCs w:val="22"/>
          <w:u w:val="none"/>
        </w:rPr>
        <w:t xml:space="preserve"> </w:t>
      </w:r>
      <w:sdt>
        <w:sdtPr>
          <w:rPr>
            <w:sz w:val="22"/>
            <w:szCs w:val="22"/>
          </w:rPr>
          <w:id w:val="-585770502"/>
          <w:placeholder>
            <w:docPart w:val="C408F96E925B4D26A2AF15EE9C8E6499"/>
          </w:placeholder>
          <w:date>
            <w:dateFormat w:val="M/d/yyyy"/>
            <w:lid w:val="en-US"/>
            <w:storeMappedDataAs w:val="dateTime"/>
            <w:calendar w:val="gregorian"/>
          </w:date>
        </w:sdtPr>
        <w:sdtContent>
          <w:r w:rsidR="00E547A9">
            <w:rPr>
              <w:sz w:val="22"/>
              <w:szCs w:val="22"/>
            </w:rPr>
            <w:t xml:space="preserve">             </w:t>
          </w:r>
        </w:sdtContent>
      </w:sdt>
      <w:r w:rsidR="00E547A9">
        <w:rPr>
          <w:sz w:val="22"/>
          <w:szCs w:val="22"/>
          <w:u w:val="none"/>
        </w:rPr>
        <w:t xml:space="preserve"> </w:t>
      </w:r>
      <w:r w:rsidRPr="005D1BBC">
        <w:rPr>
          <w:sz w:val="22"/>
          <w:szCs w:val="22"/>
          <w:u w:val="none"/>
        </w:rPr>
        <w:t>Caregiver/parent</w:t>
      </w:r>
      <w:r w:rsidRPr="005D1BBC">
        <w:rPr>
          <w:sz w:val="22"/>
          <w:szCs w:val="22"/>
        </w:rPr>
        <w:t xml:space="preserve"> </w:t>
      </w:r>
      <w:sdt>
        <w:sdtPr>
          <w:rPr>
            <w:sz w:val="22"/>
            <w:szCs w:val="22"/>
          </w:rPr>
          <w:id w:val="1676229078"/>
          <w:placeholder>
            <w:docPart w:val="DefaultPlaceholder_-1854013440"/>
          </w:placeholder>
          <w:showingPlcHdr/>
          <w:text/>
        </w:sdtPr>
        <w:sdtContent>
          <w:r w:rsidR="00E547A9" w:rsidRPr="00B16A9A">
            <w:rPr>
              <w:rStyle w:val="PlaceholderText"/>
            </w:rPr>
            <w:t>Click or tap here to enter text.</w:t>
          </w:r>
        </w:sdtContent>
      </w:sdt>
      <w:r w:rsidRPr="005D1BBC">
        <w:rPr>
          <w:sz w:val="22"/>
          <w:szCs w:val="22"/>
        </w:rPr>
        <w:tab/>
      </w:r>
    </w:p>
    <w:p w14:paraId="31082A08" w14:textId="77777777" w:rsidR="0075538D" w:rsidRPr="005D1BBC" w:rsidRDefault="0075538D">
      <w:pPr>
        <w:pStyle w:val="BodyText"/>
        <w:spacing w:before="11"/>
        <w:rPr>
          <w:sz w:val="22"/>
          <w:szCs w:val="22"/>
          <w:u w:val="none"/>
        </w:rPr>
      </w:pPr>
    </w:p>
    <w:p w14:paraId="21413307" w14:textId="7A40F7DF" w:rsidR="0075538D" w:rsidRPr="005D1BBC" w:rsidRDefault="001E24F1" w:rsidP="00E55456">
      <w:pPr>
        <w:pStyle w:val="BodyText"/>
        <w:tabs>
          <w:tab w:val="left" w:pos="1286"/>
          <w:tab w:val="left" w:pos="9434"/>
        </w:tabs>
        <w:spacing w:before="94"/>
        <w:rPr>
          <w:sz w:val="22"/>
          <w:szCs w:val="22"/>
          <w:u w:val="none"/>
        </w:rPr>
      </w:pPr>
      <w:r w:rsidRPr="005D1BBC">
        <w:rPr>
          <w:sz w:val="22"/>
          <w:szCs w:val="22"/>
          <w:u w:val="none"/>
        </w:rPr>
        <w:t>Date:</w:t>
      </w:r>
      <w:r w:rsidR="00E547A9" w:rsidRPr="00E547A9">
        <w:rPr>
          <w:sz w:val="22"/>
          <w:szCs w:val="22"/>
          <w:u w:val="none"/>
        </w:rPr>
        <w:t xml:space="preserve"> </w:t>
      </w:r>
      <w:sdt>
        <w:sdtPr>
          <w:rPr>
            <w:sz w:val="22"/>
            <w:szCs w:val="22"/>
          </w:rPr>
          <w:id w:val="219876688"/>
          <w:placeholder>
            <w:docPart w:val="9BB3BFE070054AE69E4894C0E94C55BD"/>
          </w:placeholder>
          <w:date>
            <w:dateFormat w:val="M/d/yyyy"/>
            <w:lid w:val="en-US"/>
            <w:storeMappedDataAs w:val="dateTime"/>
            <w:calendar w:val="gregorian"/>
          </w:date>
        </w:sdtPr>
        <w:sdtContent>
          <w:r w:rsidR="00E547A9">
            <w:rPr>
              <w:sz w:val="22"/>
              <w:szCs w:val="22"/>
            </w:rPr>
            <w:t xml:space="preserve">             </w:t>
          </w:r>
        </w:sdtContent>
      </w:sdt>
      <w:r w:rsidR="00E547A9">
        <w:rPr>
          <w:sz w:val="22"/>
          <w:szCs w:val="22"/>
          <w:u w:val="none"/>
        </w:rPr>
        <w:t xml:space="preserve"> </w:t>
      </w:r>
      <w:r w:rsidRPr="005D1BBC">
        <w:rPr>
          <w:sz w:val="22"/>
          <w:szCs w:val="22"/>
          <w:u w:val="none"/>
        </w:rPr>
        <w:t>Child/Youth</w:t>
      </w:r>
      <w:r w:rsidRPr="005D1BBC">
        <w:rPr>
          <w:spacing w:val="-8"/>
          <w:sz w:val="22"/>
          <w:szCs w:val="22"/>
          <w:u w:val="none"/>
        </w:rPr>
        <w:t xml:space="preserve"> </w:t>
      </w:r>
      <w:r w:rsidRPr="005D1BBC">
        <w:rPr>
          <w:w w:val="88"/>
          <w:sz w:val="22"/>
          <w:szCs w:val="22"/>
        </w:rPr>
        <w:t xml:space="preserve"> </w:t>
      </w:r>
      <w:sdt>
        <w:sdtPr>
          <w:rPr>
            <w:w w:val="88"/>
            <w:sz w:val="22"/>
            <w:szCs w:val="22"/>
          </w:rPr>
          <w:id w:val="701526761"/>
          <w:placeholder>
            <w:docPart w:val="DefaultPlaceholder_-1854013440"/>
          </w:placeholder>
          <w:showingPlcHdr/>
          <w:text/>
        </w:sdtPr>
        <w:sdtContent>
          <w:r w:rsidR="00E547A9" w:rsidRPr="00B16A9A">
            <w:rPr>
              <w:rStyle w:val="PlaceholderText"/>
            </w:rPr>
            <w:t>Click or tap here to enter text.</w:t>
          </w:r>
        </w:sdtContent>
      </w:sdt>
      <w:r w:rsidRPr="005D1BBC">
        <w:rPr>
          <w:sz w:val="22"/>
          <w:szCs w:val="22"/>
        </w:rPr>
        <w:tab/>
      </w:r>
    </w:p>
    <w:p w14:paraId="5D4F4DE9" w14:textId="77777777" w:rsidR="0075538D" w:rsidRPr="005D1BBC" w:rsidRDefault="0075538D">
      <w:pPr>
        <w:pStyle w:val="BodyText"/>
        <w:spacing w:before="11"/>
        <w:rPr>
          <w:sz w:val="22"/>
          <w:szCs w:val="22"/>
          <w:u w:val="none"/>
        </w:rPr>
      </w:pPr>
    </w:p>
    <w:p w14:paraId="466CD097" w14:textId="440263D2" w:rsidR="0075538D" w:rsidRPr="005D1BBC" w:rsidRDefault="001E24F1" w:rsidP="00E55456">
      <w:pPr>
        <w:pStyle w:val="BodyText"/>
        <w:tabs>
          <w:tab w:val="left" w:pos="1286"/>
          <w:tab w:val="left" w:pos="9440"/>
        </w:tabs>
        <w:spacing w:before="94"/>
        <w:rPr>
          <w:sz w:val="22"/>
          <w:szCs w:val="22"/>
          <w:u w:val="none"/>
        </w:rPr>
      </w:pPr>
      <w:r w:rsidRPr="005D1BBC">
        <w:rPr>
          <w:sz w:val="22"/>
          <w:szCs w:val="22"/>
          <w:u w:val="none"/>
        </w:rPr>
        <w:t>Date:</w:t>
      </w:r>
      <w:r w:rsidR="00E547A9" w:rsidRPr="00E547A9">
        <w:rPr>
          <w:sz w:val="22"/>
          <w:szCs w:val="22"/>
          <w:u w:val="none"/>
        </w:rPr>
        <w:t xml:space="preserve"> </w:t>
      </w:r>
      <w:sdt>
        <w:sdtPr>
          <w:rPr>
            <w:sz w:val="22"/>
            <w:szCs w:val="22"/>
          </w:rPr>
          <w:id w:val="-1286734201"/>
          <w:placeholder>
            <w:docPart w:val="46ADE758ECF742789A48D60AF29B6AB5"/>
          </w:placeholder>
          <w:date>
            <w:dateFormat w:val="M/d/yyyy"/>
            <w:lid w:val="en-US"/>
            <w:storeMappedDataAs w:val="dateTime"/>
            <w:calendar w:val="gregorian"/>
          </w:date>
        </w:sdtPr>
        <w:sdtContent>
          <w:r w:rsidR="00E547A9">
            <w:rPr>
              <w:sz w:val="22"/>
              <w:szCs w:val="22"/>
            </w:rPr>
            <w:t xml:space="preserve">             </w:t>
          </w:r>
        </w:sdtContent>
      </w:sdt>
      <w:r w:rsidR="00E547A9">
        <w:rPr>
          <w:sz w:val="22"/>
          <w:szCs w:val="22"/>
          <w:u w:val="none"/>
        </w:rPr>
        <w:t xml:space="preserve"> </w:t>
      </w:r>
      <w:r w:rsidRPr="005D1BBC">
        <w:rPr>
          <w:sz w:val="22"/>
          <w:szCs w:val="22"/>
          <w:u w:val="none"/>
        </w:rPr>
        <w:t>Family</w:t>
      </w:r>
      <w:r w:rsidRPr="005D1BBC">
        <w:rPr>
          <w:spacing w:val="-22"/>
          <w:sz w:val="22"/>
          <w:szCs w:val="22"/>
          <w:u w:val="none"/>
        </w:rPr>
        <w:t xml:space="preserve"> </w:t>
      </w:r>
      <w:r w:rsidRPr="005D1BBC">
        <w:rPr>
          <w:sz w:val="22"/>
          <w:szCs w:val="22"/>
          <w:u w:val="none"/>
        </w:rPr>
        <w:t>member</w:t>
      </w:r>
      <w:r w:rsidRPr="005D1BBC">
        <w:rPr>
          <w:spacing w:val="-8"/>
          <w:sz w:val="22"/>
          <w:szCs w:val="22"/>
          <w:u w:val="none"/>
        </w:rPr>
        <w:t xml:space="preserve"> </w:t>
      </w:r>
      <w:r w:rsidRPr="005D1BBC">
        <w:rPr>
          <w:w w:val="88"/>
          <w:sz w:val="22"/>
          <w:szCs w:val="22"/>
        </w:rPr>
        <w:t xml:space="preserve"> </w:t>
      </w:r>
      <w:sdt>
        <w:sdtPr>
          <w:rPr>
            <w:w w:val="88"/>
            <w:sz w:val="22"/>
            <w:szCs w:val="22"/>
          </w:rPr>
          <w:id w:val="1248160028"/>
          <w:placeholder>
            <w:docPart w:val="DefaultPlaceholder_-1854013440"/>
          </w:placeholder>
          <w:showingPlcHdr/>
          <w:text/>
        </w:sdtPr>
        <w:sdtContent>
          <w:r w:rsidR="00E547A9" w:rsidRPr="00B16A9A">
            <w:rPr>
              <w:rStyle w:val="PlaceholderText"/>
            </w:rPr>
            <w:t>Click or tap here to enter text.</w:t>
          </w:r>
        </w:sdtContent>
      </w:sdt>
      <w:r w:rsidRPr="005D1BBC">
        <w:rPr>
          <w:sz w:val="22"/>
          <w:szCs w:val="22"/>
        </w:rPr>
        <w:tab/>
      </w:r>
    </w:p>
    <w:p w14:paraId="578B0EBD" w14:textId="77777777" w:rsidR="0075538D" w:rsidRPr="005D1BBC" w:rsidRDefault="0075538D">
      <w:pPr>
        <w:pStyle w:val="BodyText"/>
        <w:spacing w:before="11"/>
        <w:rPr>
          <w:sz w:val="22"/>
          <w:szCs w:val="22"/>
          <w:u w:val="none"/>
        </w:rPr>
      </w:pPr>
    </w:p>
    <w:sectPr w:rsidR="0075538D" w:rsidRPr="005D1BBC" w:rsidSect="00C76750">
      <w:headerReference w:type="default" r:id="rId9"/>
      <w:footerReference w:type="default" r:id="rId10"/>
      <w:pgSz w:w="12240" w:h="15840"/>
      <w:pgMar w:top="864" w:right="864"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72FB" w14:textId="77777777" w:rsidR="009D37C9" w:rsidRDefault="009D37C9" w:rsidP="00244EBD">
      <w:r>
        <w:separator/>
      </w:r>
    </w:p>
  </w:endnote>
  <w:endnote w:type="continuationSeparator" w:id="0">
    <w:p w14:paraId="4BC707EF" w14:textId="77777777" w:rsidR="009D37C9" w:rsidRDefault="009D37C9" w:rsidP="0024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4A3" w14:textId="6E9F70E1" w:rsidR="00244EBD" w:rsidRPr="005D1BBC" w:rsidRDefault="00244EBD">
    <w:pPr>
      <w:pStyle w:val="Footer"/>
      <w:rPr>
        <w:sz w:val="16"/>
        <w:szCs w:val="16"/>
      </w:rPr>
    </w:pPr>
    <w:r w:rsidRPr="005D1BBC">
      <w:rPr>
        <w:sz w:val="16"/>
        <w:szCs w:val="16"/>
      </w:rPr>
      <w:t>Approved: 6/1</w:t>
    </w:r>
    <w:r w:rsidR="005D1BBC" w:rsidRPr="005D1BBC">
      <w:rPr>
        <w:sz w:val="16"/>
        <w:szCs w:val="16"/>
      </w:rPr>
      <w:t>/13</w:t>
    </w:r>
    <w:r w:rsidRPr="005D1BBC">
      <w:rPr>
        <w:sz w:val="16"/>
        <w:szCs w:val="16"/>
      </w:rPr>
      <w:t xml:space="preserve">; </w:t>
    </w:r>
    <w:r w:rsidR="005D1BBC" w:rsidRPr="005D1BBC">
      <w:rPr>
        <w:sz w:val="16"/>
        <w:szCs w:val="16"/>
      </w:rPr>
      <w:t>R</w:t>
    </w:r>
    <w:r w:rsidRPr="005D1BBC">
      <w:rPr>
        <w:sz w:val="16"/>
        <w:szCs w:val="16"/>
      </w:rPr>
      <w:t>evised 8/20</w:t>
    </w:r>
    <w:r w:rsidR="005D1BBC" w:rsidRPr="005D1BBC">
      <w:rPr>
        <w:sz w:val="16"/>
        <w:szCs w:val="16"/>
      </w:rPr>
      <w:t>; 11/21</w:t>
    </w:r>
    <w:r w:rsidR="00F15FC9">
      <w:rPr>
        <w:sz w:val="16"/>
        <w:szCs w:val="16"/>
      </w:rPr>
      <w:t>; 12/21</w:t>
    </w:r>
    <w:r w:rsidR="001C2B4B">
      <w:rPr>
        <w:sz w:val="16"/>
        <w:szCs w:val="16"/>
      </w:rPr>
      <w:t>; 8/23</w:t>
    </w:r>
    <w:r w:rsidR="000E4034">
      <w:rPr>
        <w:sz w:val="16"/>
        <w:szCs w:val="16"/>
      </w:rPr>
      <w:t xml:space="preserve">                                                       </w:t>
    </w:r>
  </w:p>
  <w:p w14:paraId="2BE219DB" w14:textId="77777777" w:rsidR="00244EBD" w:rsidRDefault="0024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5D7B" w14:textId="77777777" w:rsidR="009D37C9" w:rsidRDefault="009D37C9" w:rsidP="00244EBD">
      <w:r>
        <w:separator/>
      </w:r>
    </w:p>
  </w:footnote>
  <w:footnote w:type="continuationSeparator" w:id="0">
    <w:p w14:paraId="0E1007EB" w14:textId="77777777" w:rsidR="009D37C9" w:rsidRDefault="009D37C9" w:rsidP="0024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70555"/>
      <w:docPartObj>
        <w:docPartGallery w:val="Page Numbers (Top of Page)"/>
        <w:docPartUnique/>
      </w:docPartObj>
    </w:sdtPr>
    <w:sdtEndPr>
      <w:rPr>
        <w:noProof/>
      </w:rPr>
    </w:sdtEndPr>
    <w:sdtContent>
      <w:p w14:paraId="2B225852" w14:textId="77777777" w:rsidR="000E4034" w:rsidRDefault="000E40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A30E5D" w14:textId="77777777" w:rsidR="000E4034" w:rsidRDefault="000E4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357"/>
    <w:multiLevelType w:val="hybridMultilevel"/>
    <w:tmpl w:val="5E04135C"/>
    <w:lvl w:ilvl="0" w:tplc="2A427C10">
      <w:numFmt w:val="bullet"/>
      <w:lvlText w:val=""/>
      <w:lvlJc w:val="left"/>
      <w:pPr>
        <w:ind w:left="1600" w:hanging="360"/>
      </w:pPr>
      <w:rPr>
        <w:rFonts w:ascii="Wingdings" w:eastAsia="Wingdings" w:hAnsi="Wingdings" w:cs="Wingdings" w:hint="default"/>
        <w:w w:val="100"/>
        <w:sz w:val="20"/>
        <w:szCs w:val="20"/>
      </w:rPr>
    </w:lvl>
    <w:lvl w:ilvl="1" w:tplc="FF48FD36">
      <w:numFmt w:val="bullet"/>
      <w:lvlText w:val="•"/>
      <w:lvlJc w:val="left"/>
      <w:pPr>
        <w:ind w:left="2454" w:hanging="360"/>
      </w:pPr>
      <w:rPr>
        <w:rFonts w:hint="default"/>
      </w:rPr>
    </w:lvl>
    <w:lvl w:ilvl="2" w:tplc="8F9A8A08">
      <w:numFmt w:val="bullet"/>
      <w:lvlText w:val="•"/>
      <w:lvlJc w:val="left"/>
      <w:pPr>
        <w:ind w:left="3308" w:hanging="360"/>
      </w:pPr>
      <w:rPr>
        <w:rFonts w:hint="default"/>
      </w:rPr>
    </w:lvl>
    <w:lvl w:ilvl="3" w:tplc="E990BE44">
      <w:numFmt w:val="bullet"/>
      <w:lvlText w:val="•"/>
      <w:lvlJc w:val="left"/>
      <w:pPr>
        <w:ind w:left="4162" w:hanging="360"/>
      </w:pPr>
      <w:rPr>
        <w:rFonts w:hint="default"/>
      </w:rPr>
    </w:lvl>
    <w:lvl w:ilvl="4" w:tplc="CC22CA2E">
      <w:numFmt w:val="bullet"/>
      <w:lvlText w:val="•"/>
      <w:lvlJc w:val="left"/>
      <w:pPr>
        <w:ind w:left="5016" w:hanging="360"/>
      </w:pPr>
      <w:rPr>
        <w:rFonts w:hint="default"/>
      </w:rPr>
    </w:lvl>
    <w:lvl w:ilvl="5" w:tplc="F8AA4126">
      <w:numFmt w:val="bullet"/>
      <w:lvlText w:val="•"/>
      <w:lvlJc w:val="left"/>
      <w:pPr>
        <w:ind w:left="5870" w:hanging="360"/>
      </w:pPr>
      <w:rPr>
        <w:rFonts w:hint="default"/>
      </w:rPr>
    </w:lvl>
    <w:lvl w:ilvl="6" w:tplc="DF78B144">
      <w:numFmt w:val="bullet"/>
      <w:lvlText w:val="•"/>
      <w:lvlJc w:val="left"/>
      <w:pPr>
        <w:ind w:left="6724" w:hanging="360"/>
      </w:pPr>
      <w:rPr>
        <w:rFonts w:hint="default"/>
      </w:rPr>
    </w:lvl>
    <w:lvl w:ilvl="7" w:tplc="061CB450">
      <w:numFmt w:val="bullet"/>
      <w:lvlText w:val="•"/>
      <w:lvlJc w:val="left"/>
      <w:pPr>
        <w:ind w:left="7578" w:hanging="360"/>
      </w:pPr>
      <w:rPr>
        <w:rFonts w:hint="default"/>
      </w:rPr>
    </w:lvl>
    <w:lvl w:ilvl="8" w:tplc="E9BC74F8">
      <w:numFmt w:val="bullet"/>
      <w:lvlText w:val="•"/>
      <w:lvlJc w:val="left"/>
      <w:pPr>
        <w:ind w:left="8432" w:hanging="360"/>
      </w:pPr>
      <w:rPr>
        <w:rFonts w:hint="default"/>
      </w:rPr>
    </w:lvl>
  </w:abstractNum>
  <w:num w:numId="1" w16cid:durableId="165422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8D"/>
    <w:rsid w:val="00046481"/>
    <w:rsid w:val="00047A32"/>
    <w:rsid w:val="000856CA"/>
    <w:rsid w:val="000A66D0"/>
    <w:rsid w:val="000C1CA7"/>
    <w:rsid w:val="000D030E"/>
    <w:rsid w:val="000E4034"/>
    <w:rsid w:val="0011207E"/>
    <w:rsid w:val="0012549A"/>
    <w:rsid w:val="001B5A09"/>
    <w:rsid w:val="001C2B4B"/>
    <w:rsid w:val="001D40BC"/>
    <w:rsid w:val="001E24F1"/>
    <w:rsid w:val="00224056"/>
    <w:rsid w:val="00244EBD"/>
    <w:rsid w:val="00271167"/>
    <w:rsid w:val="002B68EF"/>
    <w:rsid w:val="002C3E6F"/>
    <w:rsid w:val="003A4B64"/>
    <w:rsid w:val="004A2DCC"/>
    <w:rsid w:val="005A6F46"/>
    <w:rsid w:val="005D1BBC"/>
    <w:rsid w:val="005D675C"/>
    <w:rsid w:val="0069179A"/>
    <w:rsid w:val="00750387"/>
    <w:rsid w:val="0075538D"/>
    <w:rsid w:val="0075555F"/>
    <w:rsid w:val="007B2603"/>
    <w:rsid w:val="007B46F2"/>
    <w:rsid w:val="008C53AC"/>
    <w:rsid w:val="009138A6"/>
    <w:rsid w:val="00954543"/>
    <w:rsid w:val="009D37C9"/>
    <w:rsid w:val="009D46F3"/>
    <w:rsid w:val="009E0A28"/>
    <w:rsid w:val="009E499A"/>
    <w:rsid w:val="00A73891"/>
    <w:rsid w:val="00AE2007"/>
    <w:rsid w:val="00B904E7"/>
    <w:rsid w:val="00B9215C"/>
    <w:rsid w:val="00C66A6B"/>
    <w:rsid w:val="00C76750"/>
    <w:rsid w:val="00CD1768"/>
    <w:rsid w:val="00D02695"/>
    <w:rsid w:val="00DC1F9C"/>
    <w:rsid w:val="00E3798D"/>
    <w:rsid w:val="00E42616"/>
    <w:rsid w:val="00E547A9"/>
    <w:rsid w:val="00E55456"/>
    <w:rsid w:val="00E92315"/>
    <w:rsid w:val="00ED7FA4"/>
    <w:rsid w:val="00F00868"/>
    <w:rsid w:val="00F15FC9"/>
    <w:rsid w:val="00F27FC2"/>
    <w:rsid w:val="00F40C5F"/>
    <w:rsid w:val="00F43EA5"/>
    <w:rsid w:val="00F4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7CCC"/>
  <w15:docId w15:val="{D9A04353-1183-4B3F-BA0B-4C8AF176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159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4EBD"/>
    <w:pPr>
      <w:tabs>
        <w:tab w:val="center" w:pos="4680"/>
        <w:tab w:val="right" w:pos="9360"/>
      </w:tabs>
    </w:pPr>
  </w:style>
  <w:style w:type="character" w:customStyle="1" w:styleId="HeaderChar">
    <w:name w:val="Header Char"/>
    <w:basedOn w:val="DefaultParagraphFont"/>
    <w:link w:val="Header"/>
    <w:uiPriority w:val="99"/>
    <w:rsid w:val="00244EBD"/>
    <w:rPr>
      <w:rFonts w:ascii="Arial" w:eastAsia="Arial" w:hAnsi="Arial" w:cs="Arial"/>
    </w:rPr>
  </w:style>
  <w:style w:type="paragraph" w:styleId="Footer">
    <w:name w:val="footer"/>
    <w:basedOn w:val="Normal"/>
    <w:link w:val="FooterChar"/>
    <w:uiPriority w:val="99"/>
    <w:unhideWhenUsed/>
    <w:rsid w:val="00244EBD"/>
    <w:pPr>
      <w:tabs>
        <w:tab w:val="center" w:pos="4680"/>
        <w:tab w:val="right" w:pos="9360"/>
      </w:tabs>
    </w:pPr>
  </w:style>
  <w:style w:type="character" w:customStyle="1" w:styleId="FooterChar">
    <w:name w:val="Footer Char"/>
    <w:basedOn w:val="DefaultParagraphFont"/>
    <w:link w:val="Footer"/>
    <w:uiPriority w:val="99"/>
    <w:rsid w:val="00244EBD"/>
    <w:rPr>
      <w:rFonts w:ascii="Arial" w:eastAsia="Arial" w:hAnsi="Arial" w:cs="Arial"/>
    </w:rPr>
  </w:style>
  <w:style w:type="character" w:styleId="Hyperlink">
    <w:name w:val="Hyperlink"/>
    <w:basedOn w:val="DefaultParagraphFont"/>
    <w:uiPriority w:val="99"/>
    <w:unhideWhenUsed/>
    <w:rsid w:val="00F15FC9"/>
    <w:rPr>
      <w:color w:val="0000FF" w:themeColor="hyperlink"/>
      <w:u w:val="single"/>
    </w:rPr>
  </w:style>
  <w:style w:type="character" w:styleId="UnresolvedMention">
    <w:name w:val="Unresolved Mention"/>
    <w:basedOn w:val="DefaultParagraphFont"/>
    <w:uiPriority w:val="99"/>
    <w:semiHidden/>
    <w:unhideWhenUsed/>
    <w:rsid w:val="00F15FC9"/>
    <w:rPr>
      <w:color w:val="605E5C"/>
      <w:shd w:val="clear" w:color="auto" w:fill="E1DFDD"/>
    </w:rPr>
  </w:style>
  <w:style w:type="character" w:styleId="PlaceholderText">
    <w:name w:val="Placeholder Text"/>
    <w:basedOn w:val="DefaultParagraphFont"/>
    <w:uiPriority w:val="99"/>
    <w:semiHidden/>
    <w:rsid w:val="00E547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bs.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ecker@riveroak.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EA9A2F-FEC4-40E4-824F-D10F63590D9B}"/>
      </w:docPartPr>
      <w:docPartBody>
        <w:p w:rsidR="00000000" w:rsidRDefault="0061600E">
          <w:r w:rsidRPr="00B16A9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BFA12A0-71C5-4A3F-A644-A341AD320C6D}"/>
      </w:docPartPr>
      <w:docPartBody>
        <w:p w:rsidR="00000000" w:rsidRDefault="0061600E">
          <w:r w:rsidRPr="00B16A9A">
            <w:rPr>
              <w:rStyle w:val="PlaceholderText"/>
            </w:rPr>
            <w:t>Click or tap to enter a date.</w:t>
          </w:r>
        </w:p>
      </w:docPartBody>
    </w:docPart>
    <w:docPart>
      <w:docPartPr>
        <w:name w:val="C408F96E925B4D26A2AF15EE9C8E6499"/>
        <w:category>
          <w:name w:val="General"/>
          <w:gallery w:val="placeholder"/>
        </w:category>
        <w:types>
          <w:type w:val="bbPlcHdr"/>
        </w:types>
        <w:behaviors>
          <w:behavior w:val="content"/>
        </w:behaviors>
        <w:guid w:val="{6F5B0F17-DE0F-4462-A668-637F27AC23B2}"/>
      </w:docPartPr>
      <w:docPartBody>
        <w:p w:rsidR="00000000" w:rsidRDefault="0061600E" w:rsidP="0061600E">
          <w:pPr>
            <w:pStyle w:val="C408F96E925B4D26A2AF15EE9C8E6499"/>
          </w:pPr>
          <w:r w:rsidRPr="00B16A9A">
            <w:rPr>
              <w:rStyle w:val="PlaceholderText"/>
            </w:rPr>
            <w:t>Click or tap to enter a date.</w:t>
          </w:r>
        </w:p>
      </w:docPartBody>
    </w:docPart>
    <w:docPart>
      <w:docPartPr>
        <w:name w:val="9BB3BFE070054AE69E4894C0E94C55BD"/>
        <w:category>
          <w:name w:val="General"/>
          <w:gallery w:val="placeholder"/>
        </w:category>
        <w:types>
          <w:type w:val="bbPlcHdr"/>
        </w:types>
        <w:behaviors>
          <w:behavior w:val="content"/>
        </w:behaviors>
        <w:guid w:val="{A7284D13-0698-4517-B4C6-07DACF152F5B}"/>
      </w:docPartPr>
      <w:docPartBody>
        <w:p w:rsidR="00000000" w:rsidRDefault="0061600E" w:rsidP="0061600E">
          <w:pPr>
            <w:pStyle w:val="9BB3BFE070054AE69E4894C0E94C55BD"/>
          </w:pPr>
          <w:r w:rsidRPr="00B16A9A">
            <w:rPr>
              <w:rStyle w:val="PlaceholderText"/>
            </w:rPr>
            <w:t>Click or tap to enter a date.</w:t>
          </w:r>
        </w:p>
      </w:docPartBody>
    </w:docPart>
    <w:docPart>
      <w:docPartPr>
        <w:name w:val="46ADE758ECF742789A48D60AF29B6AB5"/>
        <w:category>
          <w:name w:val="General"/>
          <w:gallery w:val="placeholder"/>
        </w:category>
        <w:types>
          <w:type w:val="bbPlcHdr"/>
        </w:types>
        <w:behaviors>
          <w:behavior w:val="content"/>
        </w:behaviors>
        <w:guid w:val="{40A33063-51BC-40C0-A772-7050D7ABDBB8}"/>
      </w:docPartPr>
      <w:docPartBody>
        <w:p w:rsidR="00000000" w:rsidRDefault="0061600E" w:rsidP="0061600E">
          <w:pPr>
            <w:pStyle w:val="46ADE758ECF742789A48D60AF29B6AB5"/>
          </w:pPr>
          <w:r w:rsidRPr="00B16A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0E"/>
    <w:rsid w:val="0061600E"/>
    <w:rsid w:val="0087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00E"/>
    <w:rPr>
      <w:color w:val="808080"/>
    </w:rPr>
  </w:style>
  <w:style w:type="paragraph" w:customStyle="1" w:styleId="BB8E3808EFCD458C8159B412C666F102">
    <w:name w:val="BB8E3808EFCD458C8159B412C666F102"/>
    <w:rsid w:val="0061600E"/>
  </w:style>
  <w:style w:type="paragraph" w:customStyle="1" w:styleId="A9380BDB4E3B4002903455BDF82C3E58">
    <w:name w:val="A9380BDB4E3B4002903455BDF82C3E58"/>
    <w:rsid w:val="0061600E"/>
  </w:style>
  <w:style w:type="paragraph" w:customStyle="1" w:styleId="1097808AAAAA4632A7513D68B7BC143E">
    <w:name w:val="1097808AAAAA4632A7513D68B7BC143E"/>
    <w:rsid w:val="0061600E"/>
  </w:style>
  <w:style w:type="paragraph" w:customStyle="1" w:styleId="C408F96E925B4D26A2AF15EE9C8E6499">
    <w:name w:val="C408F96E925B4D26A2AF15EE9C8E6499"/>
    <w:rsid w:val="0061600E"/>
  </w:style>
  <w:style w:type="paragraph" w:customStyle="1" w:styleId="9BB3BFE070054AE69E4894C0E94C55BD">
    <w:name w:val="9BB3BFE070054AE69E4894C0E94C55BD"/>
    <w:rsid w:val="0061600E"/>
  </w:style>
  <w:style w:type="paragraph" w:customStyle="1" w:styleId="46ADE758ECF742789A48D60AF29B6AB5">
    <w:name w:val="46ADE758ECF742789A48D60AF29B6AB5"/>
    <w:rsid w:val="00616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RIVER OAK CENTER FOR CHILDREN, INC</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OAK CENTER FOR CHILDREN, INC</dc:title>
  <dc:creator>spark</dc:creator>
  <cp:lastModifiedBy>Michael Peralta</cp:lastModifiedBy>
  <cp:revision>41</cp:revision>
  <dcterms:created xsi:type="dcterms:W3CDTF">2023-08-30T22:31:00Z</dcterms:created>
  <dcterms:modified xsi:type="dcterms:W3CDTF">2023-09-01T21:50:00Z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2021-11-19T00:00:00Z</vt:filetime>
  </property>
</Properties>
</file>