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A4F79" w14:textId="028B8223" w:rsidR="00350DC9" w:rsidRPr="008C03A9" w:rsidRDefault="00581E29" w:rsidP="008C03A9">
      <w:pPr>
        <w:pStyle w:val="Header"/>
        <w:tabs>
          <w:tab w:val="center" w:pos="4590"/>
          <w:tab w:val="right" w:pos="10620"/>
        </w:tabs>
        <w:jc w:val="center"/>
        <w:rPr>
          <w:rFonts w:ascii="Batang" w:hAnsi="Batang"/>
          <w:b/>
          <w:sz w:val="28"/>
        </w:rPr>
      </w:pPr>
      <w:bookmarkStart w:id="0" w:name="_GoBack"/>
      <w:bookmarkEnd w:id="0"/>
      <w:r w:rsidRPr="002C433F">
        <w:rPr>
          <w:rFonts w:ascii="Batang" w:hAnsi="Batang" w:cs="Malgun Gothic" w:hint="eastAsia"/>
          <w:b/>
          <w:sz w:val="28"/>
          <w:lang w:eastAsia="ko-KR"/>
        </w:rPr>
        <w:t>기밀 유지의 보장</w:t>
      </w:r>
    </w:p>
    <w:p w14:paraId="2B48091D" w14:textId="77777777" w:rsidR="00581E29" w:rsidRDefault="00581E29" w:rsidP="00350DC9">
      <w:pPr>
        <w:pStyle w:val="Header"/>
        <w:tabs>
          <w:tab w:val="center" w:pos="4590"/>
          <w:tab w:val="right" w:pos="10620"/>
        </w:tabs>
        <w:rPr>
          <w:rFonts w:ascii="Verdana" w:hAnsi="Verdana"/>
          <w:bCs/>
          <w:sz w:val="24"/>
          <w:lang w:eastAsia="ko-KR"/>
        </w:rPr>
      </w:pPr>
    </w:p>
    <w:p w14:paraId="34EB6CF6" w14:textId="769E1E0A" w:rsidR="00581E29" w:rsidRPr="009F4326" w:rsidRDefault="00581E29" w:rsidP="00350DC9">
      <w:pPr>
        <w:pStyle w:val="Header"/>
        <w:tabs>
          <w:tab w:val="center" w:pos="4590"/>
          <w:tab w:val="right" w:pos="10620"/>
        </w:tabs>
        <w:rPr>
          <w:rFonts w:ascii="Verdana" w:hAnsi="Verdana"/>
          <w:bCs/>
          <w:sz w:val="24"/>
          <w:lang w:eastAsia="ko-KR"/>
        </w:rPr>
      </w:pPr>
      <w:r w:rsidRPr="009F4326">
        <w:rPr>
          <w:rFonts w:ascii="Verdana" w:hAnsi="Verdana" w:hint="eastAsia"/>
          <w:bCs/>
          <w:sz w:val="24"/>
          <w:lang w:eastAsia="ko-KR"/>
        </w:rPr>
        <w:t>이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편지는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/>
          <w:bCs/>
          <w:sz w:val="24"/>
          <w:lang w:eastAsia="ko-KR"/>
        </w:rPr>
        <w:t>Sacramento County</w:t>
      </w:r>
      <w:r w:rsidRPr="009F4326">
        <w:rPr>
          <w:rFonts w:ascii="Verdana" w:hAnsi="Verdana" w:hint="eastAsia"/>
          <w:bCs/>
          <w:sz w:val="24"/>
          <w:lang w:eastAsia="ko-KR"/>
        </w:rPr>
        <w:t>를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통해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정신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건강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서비스를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받는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소비자로서의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귀하에게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귀하가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작성하</w:t>
      </w:r>
      <w:r w:rsidR="00D53A39" w:rsidRPr="009F4326">
        <w:rPr>
          <w:rFonts w:ascii="Verdana" w:hAnsi="Verdana" w:hint="eastAsia"/>
          <w:bCs/>
          <w:sz w:val="24"/>
          <w:lang w:eastAsia="ko-KR"/>
        </w:rPr>
        <w:t>시</w:t>
      </w:r>
      <w:r w:rsidRPr="009F4326">
        <w:rPr>
          <w:rFonts w:ascii="Verdana" w:hAnsi="Verdana" w:hint="eastAsia"/>
          <w:bCs/>
          <w:sz w:val="24"/>
          <w:lang w:eastAsia="ko-KR"/>
        </w:rPr>
        <w:t>게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되는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소비자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인식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설문조사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결과가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기밀로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유지될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것임을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보장하기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위한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것입니다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. </w:t>
      </w:r>
      <w:r w:rsidRPr="009F4326">
        <w:rPr>
          <w:rFonts w:ascii="Verdana" w:hAnsi="Verdana"/>
          <w:bCs/>
          <w:sz w:val="24"/>
          <w:lang w:eastAsia="ko-KR"/>
        </w:rPr>
        <w:t>Sacramento County</w:t>
      </w:r>
      <w:r w:rsidRPr="009F4326">
        <w:rPr>
          <w:rFonts w:ascii="Verdana" w:hAnsi="Verdana" w:hint="eastAsia"/>
          <w:bCs/>
          <w:sz w:val="24"/>
          <w:lang w:eastAsia="ko-KR"/>
        </w:rPr>
        <w:t>에서는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이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결과를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서비스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품질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향상에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사용할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예정</w:t>
      </w:r>
      <w:r w:rsidR="002C433F" w:rsidRPr="009F4326">
        <w:rPr>
          <w:rFonts w:ascii="Verdana" w:hAnsi="Verdana" w:hint="eastAsia"/>
          <w:bCs/>
          <w:sz w:val="24"/>
          <w:lang w:eastAsia="ko-KR"/>
        </w:rPr>
        <w:t>이므</w:t>
      </w:r>
      <w:r w:rsidRPr="009F4326">
        <w:rPr>
          <w:rFonts w:ascii="Verdana" w:hAnsi="Verdana" w:hint="eastAsia"/>
          <w:bCs/>
          <w:sz w:val="24"/>
          <w:lang w:eastAsia="ko-KR"/>
        </w:rPr>
        <w:t>로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귀하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의견이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긍정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또는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부정적인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것</w:t>
      </w:r>
      <w:r w:rsidR="002C433F" w:rsidRPr="009F4326">
        <w:rPr>
          <w:rFonts w:ascii="Verdana" w:hAnsi="Verdana" w:hint="eastAsia"/>
          <w:bCs/>
          <w:sz w:val="24"/>
          <w:lang w:eastAsia="ko-KR"/>
        </w:rPr>
        <w:t>과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관계없이</w:t>
      </w:r>
      <w:r w:rsidR="00D53A39" w:rsidRPr="009F4326">
        <w:rPr>
          <w:rFonts w:ascii="Verdana" w:hAnsi="Verdana"/>
          <w:bCs/>
          <w:sz w:val="24"/>
          <w:lang w:eastAsia="ko-KR"/>
        </w:rPr>
        <w:t>,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="002C433F" w:rsidRPr="009F4326">
        <w:rPr>
          <w:rFonts w:ascii="Verdana" w:hAnsi="Verdana" w:hint="eastAsia"/>
          <w:bCs/>
          <w:sz w:val="24"/>
          <w:lang w:eastAsia="ko-KR"/>
        </w:rPr>
        <w:t>솔직한</w:t>
      </w:r>
      <w:r w:rsidR="002C433F"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의견을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듣</w:t>
      </w:r>
      <w:r w:rsidR="002C433F" w:rsidRPr="009F4326">
        <w:rPr>
          <w:rFonts w:ascii="Verdana" w:hAnsi="Verdana" w:hint="eastAsia"/>
          <w:bCs/>
          <w:sz w:val="24"/>
          <w:lang w:eastAsia="ko-KR"/>
        </w:rPr>
        <w:t>고자</w:t>
      </w:r>
      <w:r w:rsidR="002C433F"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="002C433F" w:rsidRPr="009F4326">
        <w:rPr>
          <w:rFonts w:ascii="Verdana" w:hAnsi="Verdana" w:hint="eastAsia"/>
          <w:bCs/>
          <w:sz w:val="24"/>
          <w:lang w:eastAsia="ko-KR"/>
        </w:rPr>
        <w:t>합</w:t>
      </w:r>
      <w:r w:rsidRPr="009F4326">
        <w:rPr>
          <w:rFonts w:ascii="Verdana" w:hAnsi="Verdana" w:hint="eastAsia"/>
          <w:bCs/>
          <w:sz w:val="24"/>
          <w:lang w:eastAsia="ko-KR"/>
        </w:rPr>
        <w:t>니다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. </w:t>
      </w:r>
      <w:r w:rsidRPr="009F4326">
        <w:rPr>
          <w:rFonts w:ascii="Verdana" w:hAnsi="Verdana" w:hint="eastAsia"/>
          <w:bCs/>
          <w:sz w:val="24"/>
          <w:lang w:eastAsia="ko-KR"/>
        </w:rPr>
        <w:t>귀하의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협조와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저희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서비스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향상에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도움을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주셔서</w:t>
      </w:r>
      <w:r w:rsidRPr="009F4326">
        <w:rPr>
          <w:rFonts w:ascii="Verdana" w:hAnsi="Verdana" w:hint="eastAsia"/>
          <w:bCs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bCs/>
          <w:sz w:val="24"/>
          <w:lang w:eastAsia="ko-KR"/>
        </w:rPr>
        <w:t>감사합니다</w:t>
      </w:r>
      <w:r w:rsidRPr="009F4326">
        <w:rPr>
          <w:rFonts w:ascii="Verdana" w:hAnsi="Verdana" w:hint="eastAsia"/>
          <w:bCs/>
          <w:sz w:val="24"/>
          <w:lang w:eastAsia="ko-KR"/>
        </w:rPr>
        <w:t>.</w:t>
      </w:r>
    </w:p>
    <w:p w14:paraId="7B285EE1" w14:textId="77777777" w:rsidR="00350DC9" w:rsidRPr="009F4326" w:rsidRDefault="00350DC9" w:rsidP="00350DC9">
      <w:pPr>
        <w:pStyle w:val="Header"/>
        <w:tabs>
          <w:tab w:val="center" w:pos="4590"/>
          <w:tab w:val="right" w:pos="10620"/>
        </w:tabs>
        <w:rPr>
          <w:rFonts w:ascii="Verdana" w:hAnsi="Verdana"/>
          <w:bCs/>
          <w:sz w:val="24"/>
          <w:lang w:eastAsia="ko-KR"/>
        </w:rPr>
      </w:pPr>
    </w:p>
    <w:p w14:paraId="56CCE50F" w14:textId="7E65734D" w:rsidR="00350DC9" w:rsidRPr="009F4326" w:rsidRDefault="00581E29" w:rsidP="00350DC9">
      <w:pPr>
        <w:pStyle w:val="Header"/>
        <w:tabs>
          <w:tab w:val="center" w:pos="4590"/>
          <w:tab w:val="right" w:pos="10620"/>
        </w:tabs>
        <w:rPr>
          <w:rFonts w:ascii="Verdana" w:hAnsi="Verdana"/>
          <w:sz w:val="24"/>
          <w:lang w:eastAsia="ko-KR"/>
        </w:rPr>
      </w:pPr>
      <w:r w:rsidRPr="009F4326">
        <w:rPr>
          <w:rFonts w:ascii="Verdana" w:hAnsi="Verdana" w:hint="eastAsia"/>
          <w:sz w:val="24"/>
          <w:lang w:eastAsia="ko-KR"/>
        </w:rPr>
        <w:t>감사합니다</w:t>
      </w:r>
      <w:r w:rsidR="00350DC9" w:rsidRPr="009F4326">
        <w:rPr>
          <w:rFonts w:ascii="Verdana" w:hAnsi="Verdana"/>
          <w:sz w:val="24"/>
          <w:lang w:eastAsia="ko-KR"/>
        </w:rPr>
        <w:t>,</w:t>
      </w:r>
    </w:p>
    <w:p w14:paraId="0D7C4C17" w14:textId="77777777" w:rsidR="00350DC9" w:rsidRPr="009F4326" w:rsidRDefault="00350DC9" w:rsidP="00350DC9">
      <w:pPr>
        <w:pStyle w:val="Header"/>
        <w:tabs>
          <w:tab w:val="center" w:pos="4590"/>
          <w:tab w:val="right" w:pos="10620"/>
        </w:tabs>
        <w:spacing w:line="120" w:lineRule="auto"/>
        <w:rPr>
          <w:sz w:val="24"/>
          <w:lang w:eastAsia="ko-KR"/>
        </w:rPr>
      </w:pPr>
    </w:p>
    <w:p w14:paraId="747FC773" w14:textId="77777777" w:rsidR="00350DC9" w:rsidRPr="009F4326" w:rsidRDefault="00350DC9" w:rsidP="00350DC9">
      <w:pPr>
        <w:pStyle w:val="Header"/>
        <w:tabs>
          <w:tab w:val="center" w:pos="4590"/>
          <w:tab w:val="right" w:pos="10620"/>
        </w:tabs>
        <w:spacing w:line="120" w:lineRule="auto"/>
        <w:rPr>
          <w:sz w:val="24"/>
          <w:lang w:eastAsia="ko-KR"/>
        </w:rPr>
      </w:pPr>
      <w:r w:rsidRPr="009F4326">
        <w:rPr>
          <w:sz w:val="24"/>
          <w:lang w:eastAsia="ko-KR"/>
        </w:rPr>
        <w:t xml:space="preserve"> </w:t>
      </w:r>
    </w:p>
    <w:p w14:paraId="65137059" w14:textId="77777777" w:rsidR="00F32EDC" w:rsidRPr="009F4326" w:rsidRDefault="00350DC9" w:rsidP="0082262F">
      <w:pPr>
        <w:ind w:right="180"/>
        <w:rPr>
          <w:rFonts w:ascii="Verdana" w:hAnsi="Verdana"/>
          <w:sz w:val="24"/>
          <w:szCs w:val="24"/>
        </w:rPr>
      </w:pPr>
      <w:r w:rsidRPr="009F4326">
        <w:rPr>
          <w:noProof/>
        </w:rPr>
        <w:drawing>
          <wp:inline distT="0" distB="0" distL="0" distR="0" wp14:anchorId="2AA4CC6E" wp14:editId="0F436E0F">
            <wp:extent cx="2054429" cy="34635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14" cy="3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A03FD" w14:textId="77777777" w:rsidR="00350DC9" w:rsidRPr="009F4326" w:rsidRDefault="00350DC9" w:rsidP="00350DC9">
      <w:pPr>
        <w:pStyle w:val="Header"/>
        <w:tabs>
          <w:tab w:val="center" w:pos="4590"/>
          <w:tab w:val="right" w:pos="10620"/>
        </w:tabs>
        <w:spacing w:line="120" w:lineRule="auto"/>
        <w:rPr>
          <w:rFonts w:ascii="Verdana" w:hAnsi="Verdana"/>
          <w:sz w:val="24"/>
        </w:rPr>
      </w:pPr>
    </w:p>
    <w:p w14:paraId="2207CBD7" w14:textId="77777777" w:rsidR="00350DC9" w:rsidRPr="009F4326" w:rsidRDefault="00350DC9" w:rsidP="00350DC9">
      <w:pPr>
        <w:rPr>
          <w:rFonts w:ascii="Verdana" w:hAnsi="Verdana"/>
          <w:sz w:val="24"/>
        </w:rPr>
      </w:pPr>
      <w:r w:rsidRPr="009F4326">
        <w:rPr>
          <w:rFonts w:ascii="Verdana" w:hAnsi="Verdana"/>
          <w:sz w:val="24"/>
        </w:rPr>
        <w:t>Dawn Williams</w:t>
      </w:r>
    </w:p>
    <w:p w14:paraId="2023C329" w14:textId="0745FD05" w:rsidR="00350DC9" w:rsidRPr="009F4326" w:rsidRDefault="00581E29" w:rsidP="00350DC9">
      <w:pPr>
        <w:rPr>
          <w:rFonts w:ascii="Verdana" w:hAnsi="Verdana"/>
          <w:sz w:val="24"/>
        </w:rPr>
      </w:pPr>
      <w:r w:rsidRPr="009F4326">
        <w:rPr>
          <w:rFonts w:ascii="Verdana" w:hAnsi="Verdana" w:hint="eastAsia"/>
          <w:sz w:val="24"/>
          <w:lang w:eastAsia="ko-KR"/>
        </w:rPr>
        <w:t>조사</w:t>
      </w:r>
      <w:r w:rsidRPr="009F4326">
        <w:rPr>
          <w:rFonts w:ascii="Verdana" w:hAnsi="Verdana" w:hint="eastAsia"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sz w:val="24"/>
          <w:lang w:eastAsia="ko-KR"/>
        </w:rPr>
        <w:t>및</w:t>
      </w:r>
      <w:r w:rsidRPr="009F4326">
        <w:rPr>
          <w:rFonts w:ascii="Verdana" w:hAnsi="Verdana" w:hint="eastAsia"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sz w:val="24"/>
          <w:lang w:eastAsia="ko-KR"/>
        </w:rPr>
        <w:t>평가</w:t>
      </w:r>
      <w:r w:rsidRPr="009F4326">
        <w:rPr>
          <w:rFonts w:ascii="Verdana" w:hAnsi="Verdana" w:hint="eastAsia"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sz w:val="24"/>
          <w:lang w:eastAsia="ko-KR"/>
        </w:rPr>
        <w:t>담당</w:t>
      </w:r>
      <w:r w:rsidRPr="009F4326">
        <w:rPr>
          <w:rFonts w:ascii="Verdana" w:hAnsi="Verdana" w:hint="eastAsia"/>
          <w:sz w:val="24"/>
          <w:lang w:eastAsia="ko-KR"/>
        </w:rPr>
        <w:t xml:space="preserve"> </w:t>
      </w:r>
      <w:r w:rsidRPr="009F4326">
        <w:rPr>
          <w:rFonts w:ascii="Verdana" w:hAnsi="Verdana" w:hint="eastAsia"/>
          <w:sz w:val="24"/>
          <w:lang w:eastAsia="ko-KR"/>
        </w:rPr>
        <w:t>매니저</w:t>
      </w:r>
      <w:r w:rsidRPr="009F4326">
        <w:rPr>
          <w:rFonts w:ascii="Verdana" w:hAnsi="Verdana" w:hint="eastAsia"/>
          <w:sz w:val="24"/>
          <w:lang w:eastAsia="ko-KR"/>
        </w:rPr>
        <w:t>(</w:t>
      </w:r>
      <w:r w:rsidR="00350DC9" w:rsidRPr="009F4326">
        <w:rPr>
          <w:rFonts w:ascii="Verdana" w:hAnsi="Verdana"/>
          <w:sz w:val="24"/>
        </w:rPr>
        <w:t>Research and Evaluation Manager</w:t>
      </w:r>
      <w:r w:rsidRPr="009F4326">
        <w:rPr>
          <w:rFonts w:ascii="Verdana" w:hAnsi="Verdana"/>
          <w:sz w:val="24"/>
        </w:rPr>
        <w:t>)</w:t>
      </w:r>
    </w:p>
    <w:p w14:paraId="1702BD62" w14:textId="77777777" w:rsidR="00350DC9" w:rsidRPr="007A0E39" w:rsidRDefault="00350DC9" w:rsidP="00350DC9">
      <w:pPr>
        <w:rPr>
          <w:rFonts w:ascii="Verdana" w:hAnsi="Verdana"/>
          <w:sz w:val="24"/>
        </w:rPr>
      </w:pPr>
      <w:r w:rsidRPr="009F4326">
        <w:rPr>
          <w:rFonts w:ascii="Verdana" w:hAnsi="Verdana"/>
          <w:sz w:val="24"/>
        </w:rPr>
        <w:t>Sacramento County Division of Mental Health</w:t>
      </w:r>
    </w:p>
    <w:p w14:paraId="5F2828FF" w14:textId="77777777" w:rsidR="00350DC9" w:rsidRDefault="00350DC9" w:rsidP="0082262F">
      <w:pPr>
        <w:ind w:right="180"/>
        <w:rPr>
          <w:rFonts w:ascii="Verdana" w:hAnsi="Verdana"/>
          <w:sz w:val="24"/>
          <w:szCs w:val="24"/>
        </w:rPr>
      </w:pPr>
    </w:p>
    <w:p w14:paraId="22B9BB05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4A48765F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58F20642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57E6F375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5216B568" w14:textId="77777777" w:rsidR="00F32EDC" w:rsidRDefault="00F32EDC" w:rsidP="0082262F">
      <w:pPr>
        <w:ind w:right="180"/>
        <w:rPr>
          <w:rFonts w:ascii="Verdana" w:hAnsi="Verdana"/>
          <w:sz w:val="24"/>
          <w:szCs w:val="24"/>
          <w:lang w:eastAsia="ko-KR"/>
        </w:rPr>
      </w:pPr>
    </w:p>
    <w:p w14:paraId="4C3A31D2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6F96135D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6B71BAF6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051E6A07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7AD64F5A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0AAF3479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7E7CB456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111F31CB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74C5F79C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69B904B8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79F6FA28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12E7BF47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5FA1CC40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5D259BB3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06D303D0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6845F79C" w14:textId="77777777"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5F390C96" w14:textId="77777777" w:rsidR="00031CF2" w:rsidRPr="00FE20F3" w:rsidRDefault="00F32EDC" w:rsidP="003E659F">
      <w:pPr>
        <w:ind w:right="180"/>
        <w:rPr>
          <w:rFonts w:ascii="Verdana" w:hAnsi="Verdana"/>
          <w:sz w:val="24"/>
          <w:szCs w:val="24"/>
        </w:rPr>
      </w:pPr>
      <w:r w:rsidRPr="005B6FE3">
        <w:rPr>
          <w:rFonts w:ascii="Verdana" w:hAnsi="Verdana"/>
          <w:sz w:val="24"/>
          <w:szCs w:val="24"/>
          <w:highlight w:val="yellow"/>
        </w:rPr>
        <w:t>Page 2, use font/size: Verdana, 12pt</w:t>
      </w:r>
    </w:p>
    <w:sectPr w:rsidR="00031CF2" w:rsidRPr="00FE20F3" w:rsidSect="00F32EDC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1A2B1" w14:textId="77777777" w:rsidR="00B60EE5" w:rsidRDefault="00B60EE5" w:rsidP="00A33829">
      <w:r>
        <w:separator/>
      </w:r>
    </w:p>
  </w:endnote>
  <w:endnote w:type="continuationSeparator" w:id="0">
    <w:p w14:paraId="6ADC023A" w14:textId="77777777" w:rsidR="00B60EE5" w:rsidRDefault="00B60EE5" w:rsidP="00A3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1" w:type="dxa"/>
      <w:tblInd w:w="-5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1"/>
    </w:tblGrid>
    <w:tr w:rsidR="00DE6DE3" w14:paraId="79F48CAC" w14:textId="77777777" w:rsidTr="00DE6DE3">
      <w:trPr>
        <w:trHeight w:val="266"/>
      </w:trPr>
      <w:tc>
        <w:tcPr>
          <w:tcW w:w="11191" w:type="dxa"/>
        </w:tcPr>
        <w:p w14:paraId="3726C37A" w14:textId="77777777" w:rsidR="00DE6DE3" w:rsidRDefault="00DE6DE3">
          <w:pPr>
            <w:pStyle w:val="Footer"/>
            <w:pBdr>
              <w:bottom w:val="single" w:sz="12" w:space="1" w:color="auto"/>
            </w:pBdr>
            <w:rPr>
              <w:rFonts w:ascii="Verdana" w:hAnsi="Verdana"/>
              <w:sz w:val="16"/>
              <w:szCs w:val="16"/>
            </w:rPr>
          </w:pPr>
        </w:p>
        <w:p w14:paraId="6525E5FA" w14:textId="77777777" w:rsidR="00DE6DE3" w:rsidRPr="00DE6DE3" w:rsidRDefault="00DE6DE3">
          <w:pPr>
            <w:pStyle w:val="Footer"/>
            <w:rPr>
              <w:rFonts w:ascii="Verdana" w:hAnsi="Verdana"/>
              <w:sz w:val="16"/>
              <w:szCs w:val="16"/>
            </w:rPr>
          </w:pPr>
        </w:p>
      </w:tc>
    </w:tr>
  </w:tbl>
  <w:p w14:paraId="35C58F0E" w14:textId="77777777" w:rsidR="003E659F" w:rsidRPr="005B6FE3" w:rsidRDefault="003E659F" w:rsidP="003E659F">
    <w:pPr>
      <w:pStyle w:val="Footer"/>
      <w:jc w:val="center"/>
      <w:rPr>
        <w:rFonts w:ascii="Verdana" w:hAnsi="Verdana"/>
        <w:sz w:val="20"/>
        <w:highlight w:val="yellow"/>
      </w:rPr>
    </w:pPr>
    <w:r w:rsidRPr="005B6FE3">
      <w:rPr>
        <w:rFonts w:ascii="Verdana" w:hAnsi="Verdana"/>
        <w:sz w:val="20"/>
        <w:highlight w:val="yellow"/>
      </w:rPr>
      <w:t>7001A East Parkway, Suite 1000, Sacramento, California 95823</w:t>
    </w:r>
  </w:p>
  <w:p w14:paraId="770DED91" w14:textId="77777777" w:rsidR="0082262F" w:rsidRPr="00DE6DE3" w:rsidRDefault="003E659F" w:rsidP="003E659F">
    <w:pPr>
      <w:pStyle w:val="Footer"/>
      <w:jc w:val="center"/>
      <w:rPr>
        <w:rFonts w:ascii="Verdana" w:hAnsi="Verdana"/>
        <w:sz w:val="20"/>
      </w:rPr>
    </w:pPr>
    <w:r w:rsidRPr="005B6FE3">
      <w:rPr>
        <w:rFonts w:ascii="Verdana" w:hAnsi="Verdana"/>
        <w:sz w:val="20"/>
        <w:highlight w:val="yellow"/>
      </w:rPr>
      <w:t>(916) 875-2002 | www.DHS.SacCounty.net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45DB7" w14:textId="77777777" w:rsidR="00B60EE5" w:rsidRDefault="00B60EE5" w:rsidP="00A33829">
      <w:r>
        <w:separator/>
      </w:r>
    </w:p>
  </w:footnote>
  <w:footnote w:type="continuationSeparator" w:id="0">
    <w:p w14:paraId="60E0C662" w14:textId="77777777" w:rsidR="00B60EE5" w:rsidRDefault="00B60EE5" w:rsidP="00A3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C33D1" w14:textId="77777777" w:rsidR="00F32EDC" w:rsidRPr="005B6FE3" w:rsidRDefault="00F32EDC" w:rsidP="00F32EDC">
    <w:pPr>
      <w:pStyle w:val="Header"/>
      <w:rPr>
        <w:rFonts w:ascii="Verdana" w:hAnsi="Verdana"/>
        <w:i/>
        <w:sz w:val="21"/>
        <w:szCs w:val="21"/>
        <w:highlight w:val="yellow"/>
      </w:rPr>
    </w:pPr>
    <w:r w:rsidRPr="005B6FE3">
      <w:rPr>
        <w:rFonts w:ascii="Verdana" w:hAnsi="Verdana"/>
        <w:i/>
        <w:sz w:val="21"/>
        <w:szCs w:val="21"/>
        <w:highlight w:val="yellow"/>
      </w:rPr>
      <w:t>Page 2</w:t>
    </w:r>
  </w:p>
  <w:p w14:paraId="0F2CACEC" w14:textId="77777777" w:rsidR="00F32EDC" w:rsidRPr="005B6FE3" w:rsidRDefault="00F32EDC" w:rsidP="00F32EDC">
    <w:pPr>
      <w:pStyle w:val="Header"/>
      <w:rPr>
        <w:rFonts w:ascii="Verdana" w:hAnsi="Verdana"/>
        <w:i/>
        <w:sz w:val="21"/>
        <w:szCs w:val="21"/>
        <w:highlight w:val="yellow"/>
      </w:rPr>
    </w:pPr>
    <w:r w:rsidRPr="005B6FE3">
      <w:rPr>
        <w:rFonts w:ascii="Verdana" w:hAnsi="Verdana"/>
        <w:i/>
        <w:sz w:val="21"/>
        <w:szCs w:val="21"/>
        <w:highlight w:val="yellow"/>
      </w:rPr>
      <w:t>Recipient’s Name</w:t>
    </w:r>
  </w:p>
  <w:p w14:paraId="3FF2A4F6" w14:textId="77777777" w:rsidR="00F32EDC" w:rsidRPr="004350ED" w:rsidRDefault="00F32EDC" w:rsidP="00F32EDC">
    <w:pPr>
      <w:pStyle w:val="Header"/>
      <w:rPr>
        <w:rFonts w:ascii="Verdana" w:hAnsi="Verdana"/>
        <w:i/>
        <w:sz w:val="21"/>
        <w:szCs w:val="21"/>
      </w:rPr>
    </w:pPr>
    <w:r w:rsidRPr="005B6FE3">
      <w:rPr>
        <w:rFonts w:ascii="Verdana" w:hAnsi="Verdana"/>
        <w:i/>
        <w:sz w:val="21"/>
        <w:szCs w:val="21"/>
        <w:highlight w:val="yellow"/>
      </w:rPr>
      <w:t>Document’s Date</w:t>
    </w:r>
  </w:p>
  <w:p w14:paraId="5AAF594B" w14:textId="77777777" w:rsidR="00F32EDC" w:rsidRPr="004350ED" w:rsidRDefault="00F32EDC" w:rsidP="00F32EDC">
    <w:pPr>
      <w:pStyle w:val="Header"/>
      <w:rPr>
        <w:rFonts w:ascii="Verdana" w:hAnsi="Verdana"/>
        <w:sz w:val="24"/>
        <w:szCs w:val="24"/>
      </w:rPr>
    </w:pPr>
  </w:p>
  <w:p w14:paraId="1401699E" w14:textId="77777777" w:rsidR="00F32EDC" w:rsidRDefault="00F32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2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0"/>
      <w:gridCol w:w="3060"/>
      <w:gridCol w:w="3690"/>
    </w:tblGrid>
    <w:tr w:rsidR="00A33829" w14:paraId="08C20743" w14:textId="77777777" w:rsidTr="001F42EC">
      <w:trPr>
        <w:trHeight w:val="1930"/>
      </w:trPr>
      <w:tc>
        <w:tcPr>
          <w:tcW w:w="3870" w:type="dxa"/>
        </w:tcPr>
        <w:p w14:paraId="731501C1" w14:textId="77777777" w:rsidR="00EE1C5C" w:rsidRPr="009F4326" w:rsidRDefault="00EE1C5C" w:rsidP="00EE1C5C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9F4326">
            <w:rPr>
              <w:rFonts w:ascii="Verdana" w:hAnsi="Verdana"/>
              <w:b/>
              <w:sz w:val="21"/>
              <w:szCs w:val="21"/>
            </w:rPr>
            <w:t>Department of Health Services</w:t>
          </w:r>
        </w:p>
        <w:p w14:paraId="07F13158" w14:textId="77777777" w:rsidR="00EE1C5C" w:rsidRPr="009F4326" w:rsidRDefault="00F33757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 w:rsidRPr="009F4326">
            <w:rPr>
              <w:rFonts w:ascii="Verdana" w:hAnsi="Verdana"/>
              <w:sz w:val="21"/>
              <w:szCs w:val="21"/>
            </w:rPr>
            <w:t>Chevon Kothari,</w:t>
          </w:r>
          <w:r w:rsidR="007C1B8D" w:rsidRPr="009F4326">
            <w:rPr>
              <w:rFonts w:ascii="Verdana" w:hAnsi="Verdana"/>
              <w:sz w:val="21"/>
              <w:szCs w:val="21"/>
            </w:rPr>
            <w:t xml:space="preserve"> Director</w:t>
          </w:r>
        </w:p>
        <w:p w14:paraId="4AFEA38E" w14:textId="77777777" w:rsidR="001F42EC" w:rsidRPr="009F4326" w:rsidRDefault="001F42EC" w:rsidP="00EE1C5C">
          <w:pPr>
            <w:pStyle w:val="Header"/>
            <w:rPr>
              <w:rFonts w:ascii="Verdana" w:hAnsi="Verdana"/>
              <w:b/>
              <w:sz w:val="21"/>
              <w:szCs w:val="21"/>
            </w:rPr>
          </w:pPr>
        </w:p>
        <w:p w14:paraId="25D56D55" w14:textId="77777777" w:rsidR="00EE1C5C" w:rsidRPr="009F4326" w:rsidRDefault="00EE1C5C" w:rsidP="00EE1C5C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9F4326">
            <w:rPr>
              <w:rFonts w:ascii="Verdana" w:hAnsi="Verdana"/>
              <w:b/>
              <w:sz w:val="21"/>
              <w:szCs w:val="21"/>
            </w:rPr>
            <w:t>Divisions</w:t>
          </w:r>
        </w:p>
        <w:p w14:paraId="07D01B31" w14:textId="77777777" w:rsidR="00EE1C5C" w:rsidRPr="009F4326" w:rsidRDefault="00EE1C5C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 w:rsidRPr="009F4326">
            <w:rPr>
              <w:rFonts w:ascii="Verdana" w:hAnsi="Verdana"/>
              <w:sz w:val="21"/>
              <w:szCs w:val="21"/>
            </w:rPr>
            <w:t>Behavioral Health Services</w:t>
          </w:r>
        </w:p>
        <w:p w14:paraId="55AFDAF3" w14:textId="77777777" w:rsidR="00EE1C5C" w:rsidRPr="009F4326" w:rsidRDefault="00EE1C5C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 w:rsidRPr="009F4326">
            <w:rPr>
              <w:rFonts w:ascii="Verdana" w:hAnsi="Verdana"/>
              <w:sz w:val="21"/>
              <w:szCs w:val="21"/>
            </w:rPr>
            <w:t>Primary Health</w:t>
          </w:r>
        </w:p>
        <w:p w14:paraId="566F864D" w14:textId="77777777" w:rsidR="00EE1C5C" w:rsidRPr="009F4326" w:rsidRDefault="00EE1C5C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 w:rsidRPr="009F4326">
            <w:rPr>
              <w:rFonts w:ascii="Verdana" w:hAnsi="Verdana"/>
              <w:sz w:val="21"/>
              <w:szCs w:val="21"/>
            </w:rPr>
            <w:t>Public Health</w:t>
          </w:r>
        </w:p>
        <w:p w14:paraId="0F8012A4" w14:textId="77777777" w:rsidR="00A33829" w:rsidRPr="009F4326" w:rsidRDefault="00EE1C5C" w:rsidP="00EE1C5C">
          <w:pPr>
            <w:pStyle w:val="Header"/>
          </w:pPr>
          <w:r w:rsidRPr="009F4326">
            <w:rPr>
              <w:rFonts w:ascii="Verdana" w:hAnsi="Verdana"/>
              <w:sz w:val="21"/>
              <w:szCs w:val="21"/>
            </w:rPr>
            <w:t>Departmental Administration</w:t>
          </w:r>
        </w:p>
      </w:tc>
      <w:tc>
        <w:tcPr>
          <w:tcW w:w="3060" w:type="dxa"/>
        </w:tcPr>
        <w:p w14:paraId="3F57C8D0" w14:textId="77777777" w:rsidR="00A33829" w:rsidRPr="009F4326" w:rsidRDefault="00A33829" w:rsidP="00A33829">
          <w:pPr>
            <w:pStyle w:val="Header"/>
            <w:jc w:val="center"/>
          </w:pPr>
          <w:r w:rsidRPr="009F4326">
            <w:rPr>
              <w:noProof/>
            </w:rPr>
            <w:drawing>
              <wp:inline distT="0" distB="0" distL="0" distR="0" wp14:anchorId="73D2D5FC" wp14:editId="7A680FB1">
                <wp:extent cx="1124712" cy="11247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SealBWsac_00976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712" cy="1124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5BFA5FC" w14:textId="77777777" w:rsidR="00A33829" w:rsidRPr="009F4326" w:rsidRDefault="00A33829" w:rsidP="00A33829">
          <w:pPr>
            <w:pStyle w:val="Header"/>
            <w:jc w:val="center"/>
            <w:rPr>
              <w:sz w:val="18"/>
            </w:rPr>
          </w:pPr>
        </w:p>
        <w:p w14:paraId="444F86E5" w14:textId="77777777" w:rsidR="00A33829" w:rsidRPr="009F4326" w:rsidRDefault="00A33829" w:rsidP="00A33829">
          <w:pPr>
            <w:pStyle w:val="Header"/>
            <w:jc w:val="center"/>
            <w:rPr>
              <w:rFonts w:ascii="Verdana" w:hAnsi="Verdana"/>
              <w:b/>
            </w:rPr>
          </w:pPr>
          <w:r w:rsidRPr="009F4326">
            <w:rPr>
              <w:rFonts w:ascii="Verdana" w:hAnsi="Verdana"/>
              <w:b/>
            </w:rPr>
            <w:t>County of Sacramento</w:t>
          </w:r>
        </w:p>
      </w:tc>
      <w:tc>
        <w:tcPr>
          <w:tcW w:w="3690" w:type="dxa"/>
        </w:tcPr>
        <w:p w14:paraId="39F6CA92" w14:textId="77777777" w:rsidR="00A33829" w:rsidRPr="009F4326" w:rsidRDefault="00B911E7" w:rsidP="001F42EC">
          <w:pPr>
            <w:pStyle w:val="Header"/>
            <w:ind w:left="-105"/>
            <w:jc w:val="center"/>
            <w:rPr>
              <w:rFonts w:ascii="Verdana" w:hAnsi="Verdana"/>
              <w:b/>
              <w:sz w:val="21"/>
              <w:szCs w:val="21"/>
            </w:rPr>
          </w:pPr>
          <w:r w:rsidRPr="009F4326">
            <w:rPr>
              <w:rFonts w:ascii="Verdana" w:hAnsi="Verdana"/>
              <w:b/>
              <w:sz w:val="21"/>
              <w:szCs w:val="21"/>
            </w:rPr>
            <w:t>Interim</w:t>
          </w:r>
          <w:r w:rsidR="009E5CA2" w:rsidRPr="009F4326">
            <w:rPr>
              <w:rFonts w:ascii="Verdana" w:hAnsi="Verdana"/>
              <w:b/>
              <w:sz w:val="21"/>
              <w:szCs w:val="21"/>
            </w:rPr>
            <w:t xml:space="preserve"> </w:t>
          </w:r>
          <w:r w:rsidR="00A33829" w:rsidRPr="009F4326">
            <w:rPr>
              <w:rFonts w:ascii="Verdana" w:hAnsi="Verdana"/>
              <w:b/>
              <w:sz w:val="21"/>
              <w:szCs w:val="21"/>
            </w:rPr>
            <w:t>County Executive</w:t>
          </w:r>
        </w:p>
        <w:p w14:paraId="4BC6128A" w14:textId="77777777" w:rsidR="00A33829" w:rsidRDefault="00B911E7" w:rsidP="009E5CA2">
          <w:pPr>
            <w:pStyle w:val="Header"/>
            <w:ind w:left="-105"/>
          </w:pPr>
          <w:r w:rsidRPr="009F4326">
            <w:rPr>
              <w:rFonts w:ascii="Verdana" w:hAnsi="Verdana"/>
              <w:sz w:val="21"/>
              <w:szCs w:val="21"/>
            </w:rPr>
            <w:t xml:space="preserve">    </w:t>
          </w:r>
          <w:r w:rsidR="009E5CA2" w:rsidRPr="009F4326">
            <w:rPr>
              <w:rFonts w:ascii="Verdana" w:hAnsi="Verdana"/>
              <w:sz w:val="21"/>
              <w:szCs w:val="21"/>
            </w:rPr>
            <w:t>Ann Edwards</w:t>
          </w:r>
        </w:p>
      </w:tc>
    </w:tr>
    <w:tr w:rsidR="00A33829" w14:paraId="449C5078" w14:textId="77777777" w:rsidTr="001F42EC">
      <w:trPr>
        <w:trHeight w:val="324"/>
      </w:trPr>
      <w:tc>
        <w:tcPr>
          <w:tcW w:w="10620" w:type="dxa"/>
          <w:gridSpan w:val="3"/>
        </w:tcPr>
        <w:p w14:paraId="169D41A0" w14:textId="77777777" w:rsidR="00A33829" w:rsidRPr="00FE20F3" w:rsidRDefault="00A33829" w:rsidP="00A33829">
          <w:pPr>
            <w:pStyle w:val="Header"/>
            <w:pBdr>
              <w:bottom w:val="single" w:sz="12" w:space="1" w:color="auto"/>
            </w:pBdr>
            <w:jc w:val="both"/>
            <w:rPr>
              <w:rFonts w:ascii="Verdana" w:hAnsi="Verdana"/>
              <w:b/>
              <w:sz w:val="16"/>
            </w:rPr>
          </w:pPr>
        </w:p>
        <w:p w14:paraId="29EB5804" w14:textId="77777777" w:rsidR="00A33829" w:rsidRPr="00FE20F3" w:rsidRDefault="00A33829" w:rsidP="00A33829">
          <w:pPr>
            <w:pStyle w:val="Header"/>
            <w:jc w:val="both"/>
            <w:rPr>
              <w:rFonts w:ascii="Verdana" w:hAnsi="Verdana"/>
              <w:b/>
              <w:sz w:val="16"/>
            </w:rPr>
          </w:pPr>
        </w:p>
      </w:tc>
    </w:tr>
  </w:tbl>
  <w:p w14:paraId="3BC7DC38" w14:textId="77777777" w:rsidR="00A33829" w:rsidRDefault="00A33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29"/>
    <w:rsid w:val="00031CF2"/>
    <w:rsid w:val="000A3BCF"/>
    <w:rsid w:val="00150A88"/>
    <w:rsid w:val="001E4FB5"/>
    <w:rsid w:val="001F0A65"/>
    <w:rsid w:val="001F42EC"/>
    <w:rsid w:val="002A23AA"/>
    <w:rsid w:val="002A5CAB"/>
    <w:rsid w:val="002C433F"/>
    <w:rsid w:val="00350DC9"/>
    <w:rsid w:val="003C6A00"/>
    <w:rsid w:val="003E659F"/>
    <w:rsid w:val="00494540"/>
    <w:rsid w:val="004C39D2"/>
    <w:rsid w:val="00552E6E"/>
    <w:rsid w:val="00581E29"/>
    <w:rsid w:val="005A0736"/>
    <w:rsid w:val="005A07E6"/>
    <w:rsid w:val="005B6FE3"/>
    <w:rsid w:val="006A43AD"/>
    <w:rsid w:val="006F29BF"/>
    <w:rsid w:val="007053FA"/>
    <w:rsid w:val="007C1B8D"/>
    <w:rsid w:val="0082262F"/>
    <w:rsid w:val="008C03A9"/>
    <w:rsid w:val="009E5CA2"/>
    <w:rsid w:val="009F4326"/>
    <w:rsid w:val="00A33829"/>
    <w:rsid w:val="00B60EE5"/>
    <w:rsid w:val="00B911E7"/>
    <w:rsid w:val="00C753CA"/>
    <w:rsid w:val="00D53A39"/>
    <w:rsid w:val="00DE6DE3"/>
    <w:rsid w:val="00EE1C5C"/>
    <w:rsid w:val="00F32EDC"/>
    <w:rsid w:val="00F33757"/>
    <w:rsid w:val="00F83092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B6AC29"/>
  <w15:chartTrackingRefBased/>
  <w15:docId w15:val="{44F43508-60EA-44B2-90BF-1F8530D8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29"/>
  </w:style>
  <w:style w:type="paragraph" w:styleId="Footer">
    <w:name w:val="footer"/>
    <w:basedOn w:val="Normal"/>
    <w:link w:val="Foot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29"/>
  </w:style>
  <w:style w:type="table" w:styleId="TableGrid">
    <w:name w:val="Table Grid"/>
    <w:basedOn w:val="TableNormal"/>
    <w:uiPriority w:val="39"/>
    <w:rsid w:val="00A3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F3AE6A1823F438B4CC50C5265D604" ma:contentTypeVersion="2" ma:contentTypeDescription="Create a new document." ma:contentTypeScope="" ma:versionID="c46db36ea325c94846ebfd29e813ccce">
  <xsd:schema xmlns:xsd="http://www.w3.org/2001/XMLSchema" xmlns:xs="http://www.w3.org/2001/XMLSchema" xmlns:p="http://schemas.microsoft.com/office/2006/metadata/properties" xmlns:ns1="http://schemas.microsoft.com/sharepoint/v3" xmlns:ns2="afb2fc13-6bf1-419f-82fd-08f65163dce9" targetNamespace="http://schemas.microsoft.com/office/2006/metadata/properties" ma:root="true" ma:fieldsID="d0c6c9f61ac9cb41fb0b0698be9c74ec" ns1:_="" ns2:_="">
    <xsd:import namespace="http://schemas.microsoft.com/sharepoint/v3"/>
    <xsd:import namespace="afb2fc13-6bf1-419f-82fd-08f65163dce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fc13-6bf1-419f-82fd-08f65163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A7EDF1-482C-4EF5-BBB8-2FE37B2F9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b2fc13-6bf1-419f-82fd-08f65163d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844C7-FC44-4120-952D-D4103075117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fb2fc13-6bf1-419f-82fd-08f65163dce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BE644C-44C1-449E-8311-F902146142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Bongiorno. Brenda</dc:creator>
  <cp:keywords/>
  <dc:description/>
  <cp:lastModifiedBy>Harmon. Lisa</cp:lastModifiedBy>
  <cp:revision>2</cp:revision>
  <dcterms:created xsi:type="dcterms:W3CDTF">2021-06-01T21:22:00Z</dcterms:created>
  <dcterms:modified xsi:type="dcterms:W3CDTF">2021-06-01T21:22:00Z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0x0101002A5F3AE6A1823F438B4CC50C5265D604</vt:lpwstr>
  </property>
</Properties>
</file>